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A5F068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76048A0A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27308DAE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0CB8235B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0F31170E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694E2204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757BDA8D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2B7C5107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5B3D527B" w14:textId="1861D672" w:rsidR="00555DA1" w:rsidRDefault="004D34D9">
      <w:pPr>
        <w:widowControl w:val="0"/>
        <w:pBdr>
          <w:bottom w:val="single" w:sz="4" w:space="0" w:color="808080"/>
        </w:pBdr>
        <w:spacing w:after="170"/>
        <w:jc w:val="right"/>
        <w:rPr>
          <w:rFonts w:ascii="Eras Bk BT" w:eastAsia="Eras Bk BT" w:hAnsi="Eras Bk BT" w:cs="Eras Bk BT"/>
          <w:b/>
          <w:sz w:val="42"/>
          <w:szCs w:val="42"/>
        </w:rPr>
      </w:pPr>
      <w:proofErr w:type="spellStart"/>
      <w:r>
        <w:rPr>
          <w:rFonts w:ascii="Roboto" w:eastAsia="Roboto" w:hAnsi="Roboto" w:cs="Roboto"/>
          <w:b/>
          <w:color w:val="0D0D0D"/>
          <w:sz w:val="38"/>
          <w:szCs w:val="38"/>
        </w:rPr>
        <w:t>Math</w:t>
      </w:r>
      <w:proofErr w:type="spellEnd"/>
      <w:r>
        <w:rPr>
          <w:rFonts w:ascii="Roboto" w:eastAsia="Roboto" w:hAnsi="Roboto" w:cs="Roboto"/>
          <w:b/>
          <w:color w:val="0D0D0D"/>
          <w:sz w:val="38"/>
          <w:szCs w:val="38"/>
        </w:rPr>
        <w:t xml:space="preserve"> </w:t>
      </w:r>
      <w:proofErr w:type="spellStart"/>
      <w:r>
        <w:rPr>
          <w:rFonts w:ascii="Roboto" w:eastAsia="Roboto" w:hAnsi="Roboto" w:cs="Roboto"/>
          <w:b/>
          <w:color w:val="0D0D0D"/>
          <w:sz w:val="38"/>
          <w:szCs w:val="38"/>
        </w:rPr>
        <w:t>Royale</w:t>
      </w:r>
      <w:proofErr w:type="spellEnd"/>
    </w:p>
    <w:p w14:paraId="5A9229D3" w14:textId="6796D50B" w:rsidR="00555DA1" w:rsidRDefault="00000000">
      <w:pPr>
        <w:pStyle w:val="Ttulo"/>
        <w:keepNext w:val="0"/>
        <w:keepLines w:val="0"/>
        <w:widowControl w:val="0"/>
        <w:pBdr>
          <w:bottom w:val="single" w:sz="4" w:space="0" w:color="94BD5E"/>
        </w:pBdr>
        <w:spacing w:before="0" w:after="0"/>
        <w:jc w:val="right"/>
        <w:rPr>
          <w:rFonts w:ascii="Eras Bk BT" w:eastAsia="Eras Bk BT" w:hAnsi="Eras Bk BT" w:cs="Eras Bk BT"/>
          <w:sz w:val="28"/>
          <w:szCs w:val="28"/>
        </w:rPr>
      </w:pPr>
      <w:r>
        <w:rPr>
          <w:rFonts w:ascii="Eras Bk BT" w:eastAsia="Eras Bk BT" w:hAnsi="Eras Bk BT" w:cs="Eras Bk BT"/>
          <w:sz w:val="28"/>
          <w:szCs w:val="28"/>
        </w:rPr>
        <w:t xml:space="preserve">Manual </w:t>
      </w:r>
      <w:r w:rsidR="00C153EA">
        <w:rPr>
          <w:rFonts w:ascii="Eras Bk BT" w:eastAsia="Eras Bk BT" w:hAnsi="Eras Bk BT" w:cs="Eras Bk BT"/>
          <w:sz w:val="28"/>
          <w:szCs w:val="28"/>
        </w:rPr>
        <w:t>Técnico</w:t>
      </w:r>
    </w:p>
    <w:p w14:paraId="345B6822" w14:textId="77777777" w:rsidR="00555DA1" w:rsidRDefault="00555DA1">
      <w:pPr>
        <w:pStyle w:val="Subttulo"/>
        <w:keepLines w:val="0"/>
        <w:widowControl w:val="0"/>
        <w:spacing w:before="0" w:after="0"/>
        <w:jc w:val="right"/>
        <w:rPr>
          <w:rFonts w:ascii="Eras Bk BT" w:eastAsia="Eras Bk BT" w:hAnsi="Eras Bk BT" w:cs="Eras Bk BT"/>
          <w:b/>
          <w:i w:val="0"/>
          <w:color w:val="000000"/>
          <w:sz w:val="28"/>
          <w:szCs w:val="28"/>
        </w:rPr>
      </w:pPr>
    </w:p>
    <w:p w14:paraId="31B6AA15" w14:textId="77777777" w:rsidR="00555DA1" w:rsidRDefault="00555DA1">
      <w:pPr>
        <w:widowControl w:val="0"/>
        <w:spacing w:after="120"/>
        <w:rPr>
          <w:rFonts w:ascii="NewsGotT" w:eastAsia="NewsGotT" w:hAnsi="NewsGotT" w:cs="NewsGotT"/>
        </w:rPr>
      </w:pPr>
    </w:p>
    <w:p w14:paraId="47A7B747" w14:textId="77777777" w:rsidR="00555DA1" w:rsidRDefault="00555DA1">
      <w:pPr>
        <w:widowControl w:val="0"/>
        <w:spacing w:after="120"/>
        <w:rPr>
          <w:rFonts w:ascii="NewsGotT" w:eastAsia="NewsGotT" w:hAnsi="NewsGotT" w:cs="NewsGotT"/>
        </w:rPr>
      </w:pPr>
    </w:p>
    <w:p w14:paraId="082EFBDC" w14:textId="77777777" w:rsidR="00555DA1" w:rsidRDefault="00555DA1">
      <w:pPr>
        <w:widowControl w:val="0"/>
        <w:spacing w:after="120"/>
        <w:rPr>
          <w:rFonts w:ascii="NewsGotT" w:eastAsia="NewsGotT" w:hAnsi="NewsGotT" w:cs="NewsGotT"/>
        </w:rPr>
      </w:pPr>
    </w:p>
    <w:p w14:paraId="0D80CAF7" w14:textId="77777777" w:rsidR="00555DA1" w:rsidRDefault="00555DA1">
      <w:pPr>
        <w:widowControl w:val="0"/>
        <w:spacing w:after="120"/>
        <w:rPr>
          <w:rFonts w:ascii="NewsGotT" w:eastAsia="NewsGotT" w:hAnsi="NewsGotT" w:cs="NewsGotT"/>
        </w:rPr>
      </w:pPr>
    </w:p>
    <w:p w14:paraId="20F7275F" w14:textId="77777777" w:rsidR="00555DA1" w:rsidRDefault="00555DA1">
      <w:pPr>
        <w:widowControl w:val="0"/>
        <w:spacing w:after="120"/>
        <w:rPr>
          <w:rFonts w:ascii="NewsGotT" w:eastAsia="NewsGotT" w:hAnsi="NewsGotT" w:cs="NewsGotT"/>
        </w:rPr>
      </w:pPr>
    </w:p>
    <w:p w14:paraId="44AE1F7C" w14:textId="77777777" w:rsidR="00555DA1" w:rsidRDefault="00555DA1">
      <w:pPr>
        <w:widowControl w:val="0"/>
        <w:spacing w:after="120"/>
        <w:rPr>
          <w:rFonts w:ascii="NewsGotT" w:eastAsia="NewsGotT" w:hAnsi="NewsGotT" w:cs="NewsGotT"/>
        </w:rPr>
      </w:pPr>
    </w:p>
    <w:p w14:paraId="66FAA5D2" w14:textId="77777777" w:rsidR="00555DA1" w:rsidRDefault="00555DA1">
      <w:pPr>
        <w:widowControl w:val="0"/>
        <w:spacing w:after="120"/>
        <w:rPr>
          <w:rFonts w:ascii="NewsGotT" w:eastAsia="NewsGotT" w:hAnsi="NewsGotT" w:cs="NewsGotT"/>
        </w:rPr>
      </w:pPr>
    </w:p>
    <w:p w14:paraId="38B857F5" w14:textId="77777777" w:rsidR="00555DA1" w:rsidRDefault="00555DA1">
      <w:pPr>
        <w:widowControl w:val="0"/>
        <w:spacing w:after="120"/>
        <w:rPr>
          <w:rFonts w:ascii="NewsGotT" w:eastAsia="NewsGotT" w:hAnsi="NewsGotT" w:cs="NewsGotT"/>
        </w:rPr>
      </w:pPr>
    </w:p>
    <w:p w14:paraId="131336B6" w14:textId="77777777" w:rsidR="00555DA1" w:rsidRDefault="00000000">
      <w:pPr>
        <w:widowControl w:val="0"/>
        <w:spacing w:after="120"/>
        <w:jc w:val="right"/>
        <w:rPr>
          <w:rFonts w:ascii="NewsGotT" w:eastAsia="NewsGotT" w:hAnsi="NewsGotT" w:cs="NewsGotT"/>
          <w:sz w:val="24"/>
        </w:rPr>
      </w:pPr>
      <w:r>
        <w:rPr>
          <w:rFonts w:ascii="NewsGotT" w:eastAsia="NewsGotT" w:hAnsi="NewsGotT" w:cs="NewsGotT"/>
          <w:sz w:val="24"/>
        </w:rPr>
        <w:t>Versión: 001</w:t>
      </w:r>
    </w:p>
    <w:p w14:paraId="63269C63" w14:textId="37632E79" w:rsidR="00555DA1" w:rsidRDefault="00000000">
      <w:pPr>
        <w:widowControl w:val="0"/>
        <w:spacing w:after="120"/>
        <w:jc w:val="right"/>
        <w:rPr>
          <w:rFonts w:ascii="NewsGotT" w:eastAsia="NewsGotT" w:hAnsi="NewsGotT" w:cs="NewsGotT"/>
          <w:sz w:val="24"/>
        </w:rPr>
      </w:pPr>
      <w:r>
        <w:rPr>
          <w:rFonts w:ascii="NewsGotT" w:eastAsia="NewsGotT" w:hAnsi="NewsGotT" w:cs="NewsGotT"/>
          <w:sz w:val="24"/>
        </w:rPr>
        <w:t xml:space="preserve">Fecha: </w:t>
      </w:r>
      <w:r w:rsidR="004D34D9">
        <w:rPr>
          <w:rFonts w:ascii="NewsGotT" w:eastAsia="NewsGotT" w:hAnsi="NewsGotT" w:cs="NewsGotT"/>
          <w:sz w:val="24"/>
        </w:rPr>
        <w:t>8</w:t>
      </w:r>
      <w:r>
        <w:rPr>
          <w:rFonts w:ascii="NewsGotT" w:eastAsia="NewsGotT" w:hAnsi="NewsGotT" w:cs="NewsGotT"/>
          <w:sz w:val="24"/>
        </w:rPr>
        <w:t>/</w:t>
      </w:r>
      <w:r w:rsidR="004D34D9">
        <w:rPr>
          <w:rFonts w:ascii="NewsGotT" w:eastAsia="NewsGotT" w:hAnsi="NewsGotT" w:cs="NewsGotT"/>
          <w:sz w:val="24"/>
        </w:rPr>
        <w:t>11</w:t>
      </w:r>
      <w:r>
        <w:rPr>
          <w:rFonts w:ascii="NewsGotT" w:eastAsia="NewsGotT" w:hAnsi="NewsGotT" w:cs="NewsGotT"/>
          <w:sz w:val="24"/>
        </w:rPr>
        <w:t>/2024</w:t>
      </w:r>
    </w:p>
    <w:p w14:paraId="5B4A6B9D" w14:textId="77777777" w:rsidR="00555DA1" w:rsidRDefault="00555DA1">
      <w:pPr>
        <w:widowControl w:val="0"/>
        <w:spacing w:after="120"/>
        <w:jc w:val="right"/>
        <w:rPr>
          <w:rFonts w:ascii="NewsGotT" w:eastAsia="NewsGotT" w:hAnsi="NewsGotT" w:cs="NewsGotT"/>
          <w:sz w:val="24"/>
        </w:rPr>
      </w:pPr>
    </w:p>
    <w:p w14:paraId="51C77CD7" w14:textId="77777777" w:rsidR="00B31B23" w:rsidRDefault="00B31B23">
      <w:pPr>
        <w:widowControl w:val="0"/>
        <w:spacing w:after="120"/>
        <w:jc w:val="right"/>
        <w:rPr>
          <w:rFonts w:ascii="NewsGotT" w:eastAsia="NewsGotT" w:hAnsi="NewsGotT" w:cs="NewsGotT"/>
          <w:sz w:val="24"/>
        </w:rPr>
      </w:pPr>
    </w:p>
    <w:p w14:paraId="2CAFAE2A" w14:textId="77777777" w:rsidR="00B31B23" w:rsidRDefault="00B31B23">
      <w:pPr>
        <w:widowControl w:val="0"/>
        <w:spacing w:after="120"/>
        <w:jc w:val="right"/>
        <w:rPr>
          <w:rFonts w:ascii="NewsGotT" w:eastAsia="NewsGotT" w:hAnsi="NewsGotT" w:cs="NewsGotT"/>
          <w:sz w:val="24"/>
        </w:rPr>
      </w:pPr>
    </w:p>
    <w:p w14:paraId="60288AF2" w14:textId="77777777" w:rsidR="00B31B23" w:rsidRDefault="00B31B23">
      <w:pPr>
        <w:widowControl w:val="0"/>
        <w:spacing w:after="120"/>
        <w:jc w:val="right"/>
        <w:rPr>
          <w:rFonts w:ascii="NewsGotT" w:eastAsia="NewsGotT" w:hAnsi="NewsGotT" w:cs="NewsGotT"/>
          <w:sz w:val="24"/>
        </w:rPr>
      </w:pPr>
    </w:p>
    <w:p w14:paraId="2F01E75E" w14:textId="77777777" w:rsidR="00B31B23" w:rsidRDefault="00B31B23">
      <w:pPr>
        <w:widowControl w:val="0"/>
        <w:spacing w:after="120"/>
        <w:jc w:val="right"/>
        <w:rPr>
          <w:rFonts w:ascii="NewsGotT" w:eastAsia="NewsGotT" w:hAnsi="NewsGotT" w:cs="NewsGotT"/>
          <w:sz w:val="24"/>
        </w:rPr>
      </w:pPr>
    </w:p>
    <w:p w14:paraId="510F4438" w14:textId="77777777" w:rsidR="00555DA1" w:rsidRDefault="00555DA1">
      <w:pPr>
        <w:widowControl w:val="0"/>
        <w:spacing w:after="120"/>
        <w:jc w:val="right"/>
        <w:rPr>
          <w:rFonts w:ascii="NewsGotT" w:eastAsia="NewsGotT" w:hAnsi="NewsGotT" w:cs="NewsGotT"/>
          <w:sz w:val="24"/>
        </w:rPr>
      </w:pPr>
    </w:p>
    <w:p w14:paraId="51B8FE8C" w14:textId="09338810" w:rsidR="00555DA1" w:rsidRDefault="00000000">
      <w:pPr>
        <w:widowControl w:val="0"/>
        <w:spacing w:after="120"/>
        <w:jc w:val="left"/>
        <w:rPr>
          <w:rFonts w:ascii="NewsGotT" w:eastAsia="NewsGotT" w:hAnsi="NewsGotT" w:cs="NewsGotT"/>
          <w:sz w:val="24"/>
        </w:rPr>
      </w:pPr>
      <w:r>
        <w:rPr>
          <w:rFonts w:ascii="NewsGotT" w:eastAsia="NewsGotT" w:hAnsi="NewsGotT" w:cs="NewsGotT"/>
          <w:sz w:val="24"/>
        </w:rPr>
        <w:t xml:space="preserve">[Versión Manual </w:t>
      </w:r>
      <w:r w:rsidR="001A5B20">
        <w:rPr>
          <w:rFonts w:ascii="NewsGotT" w:eastAsia="NewsGotT" w:hAnsi="NewsGotT" w:cs="NewsGotT"/>
          <w:sz w:val="24"/>
        </w:rPr>
        <w:t>Técnico</w:t>
      </w:r>
      <w:r>
        <w:rPr>
          <w:rFonts w:ascii="NewsGotT" w:eastAsia="NewsGotT" w:hAnsi="NewsGotT" w:cs="NewsGotT"/>
          <w:sz w:val="24"/>
        </w:rPr>
        <w:t xml:space="preserve"> 1.0]</w:t>
      </w:r>
    </w:p>
    <w:tbl>
      <w:tblPr>
        <w:tblStyle w:val="a"/>
        <w:tblW w:w="9637" w:type="dxa"/>
        <w:tblInd w:w="-5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9637"/>
      </w:tblGrid>
      <w:tr w:rsidR="00555DA1" w14:paraId="3A4AA6BC" w14:textId="77777777">
        <w:tc>
          <w:tcPr>
            <w:tcW w:w="96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</w:tcPr>
          <w:p w14:paraId="410A1168" w14:textId="77777777" w:rsidR="00555DA1" w:rsidRDefault="00000000">
            <w:pPr>
              <w:widowControl w:val="0"/>
              <w:spacing w:after="120"/>
            </w:pPr>
            <w:r>
              <w:t>Queda prohibido cualquier tipo de explotación y, en particular, la reproducción, distribución, comunicación pública y/o transformación, total o parcial, por cualquier medio, de este documento sin el previo consentimiento expreso y por escrito de la Universidad Nacional.</w:t>
            </w:r>
          </w:p>
        </w:tc>
      </w:tr>
    </w:tbl>
    <w:p w14:paraId="5CEB5FF9" w14:textId="77777777" w:rsidR="00555DA1" w:rsidRDefault="00000000">
      <w:pPr>
        <w:jc w:val="left"/>
        <w:rPr>
          <w:rFonts w:ascii="Calibri" w:eastAsia="Calibri" w:hAnsi="Calibri" w:cs="Calibri"/>
          <w:b/>
          <w:color w:val="000000"/>
          <w:sz w:val="24"/>
        </w:rPr>
      </w:pPr>
      <w:r>
        <w:br w:type="page"/>
      </w:r>
    </w:p>
    <w:p w14:paraId="4CCDBFF4" w14:textId="77777777" w:rsidR="00555DA1" w:rsidRDefault="00555DA1">
      <w:pPr>
        <w:jc w:val="left"/>
        <w:rPr>
          <w:rFonts w:ascii="Calibri" w:eastAsia="Calibri" w:hAnsi="Calibri" w:cs="Calibri"/>
          <w:b/>
          <w:sz w:val="24"/>
        </w:rPr>
      </w:pPr>
    </w:p>
    <w:p w14:paraId="20730093" w14:textId="542F0021" w:rsidR="00555DA1" w:rsidRDefault="00000000" w:rsidP="00D53A2F">
      <w:pPr>
        <w:widowControl w:val="0"/>
        <w:spacing w:after="120"/>
        <w:jc w:val="center"/>
        <w:rPr>
          <w:rFonts w:ascii="NewsGotT" w:eastAsia="NewsGotT" w:hAnsi="NewsGotT" w:cs="NewsGotT"/>
          <w:sz w:val="20"/>
          <w:szCs w:val="20"/>
        </w:rPr>
      </w:pPr>
      <w:r>
        <w:rPr>
          <w:rFonts w:ascii="Eras Md BT" w:eastAsia="Eras Md BT" w:hAnsi="Eras Md BT" w:cs="Eras Md BT"/>
          <w:b/>
          <w:sz w:val="28"/>
          <w:szCs w:val="28"/>
        </w:rPr>
        <w:t>HOJA DE CONTROL</w:t>
      </w:r>
    </w:p>
    <w:tbl>
      <w:tblPr>
        <w:tblStyle w:val="a0"/>
        <w:tblW w:w="9071" w:type="dxa"/>
        <w:tblInd w:w="-50" w:type="dxa"/>
        <w:tblBorders>
          <w:top w:val="single" w:sz="4" w:space="0" w:color="808080"/>
          <w:left w:val="single" w:sz="4" w:space="0" w:color="808080"/>
          <w:bottom w:val="single" w:sz="4" w:space="0" w:color="808080"/>
          <w:insideH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2207"/>
        <w:gridCol w:w="3002"/>
        <w:gridCol w:w="2199"/>
        <w:gridCol w:w="1663"/>
      </w:tblGrid>
      <w:tr w:rsidR="00D53A2F" w14:paraId="3C492CE6" w14:textId="77777777" w:rsidTr="007F006D">
        <w:tc>
          <w:tcPr>
            <w:tcW w:w="220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vAlign w:val="center"/>
          </w:tcPr>
          <w:p w14:paraId="2A24DA84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b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sz w:val="20"/>
                <w:szCs w:val="20"/>
              </w:rPr>
              <w:t>Organismo</w:t>
            </w:r>
          </w:p>
        </w:tc>
        <w:tc>
          <w:tcPr>
            <w:tcW w:w="6864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vAlign w:val="center"/>
          </w:tcPr>
          <w:p w14:paraId="62DFBC56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Universidad Nacional de Costa Rica, Escuela de informática</w:t>
            </w:r>
            <w:bookmarkStart w:id="0" w:name="bookmark=kix.jciro1tx5sjz" w:colFirst="0" w:colLast="0"/>
            <w:bookmarkEnd w:id="0"/>
          </w:p>
        </w:tc>
      </w:tr>
      <w:tr w:rsidR="00D53A2F" w14:paraId="337F91EF" w14:textId="77777777" w:rsidTr="007F006D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vAlign w:val="center"/>
          </w:tcPr>
          <w:p w14:paraId="5E4C3E7B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b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sz w:val="20"/>
                <w:szCs w:val="20"/>
              </w:rPr>
              <w:t>Proyecto</w:t>
            </w:r>
          </w:p>
        </w:tc>
        <w:tc>
          <w:tcPr>
            <w:tcW w:w="6864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vAlign w:val="center"/>
          </w:tcPr>
          <w:p w14:paraId="2E05E71A" w14:textId="17893D73" w:rsidR="00D53A2F" w:rsidRDefault="00D53A2F" w:rsidP="007F006D">
            <w:pPr>
              <w:widowControl w:val="0"/>
              <w:rPr>
                <w:rFonts w:ascii="NewsGotT" w:eastAsia="NewsGotT" w:hAnsi="NewsGotT" w:cs="NewsGotT"/>
                <w:sz w:val="20"/>
                <w:szCs w:val="20"/>
              </w:rPr>
            </w:pPr>
            <w:proofErr w:type="spellStart"/>
            <w:r>
              <w:rPr>
                <w:rFonts w:ascii="NewsGotT" w:eastAsia="NewsGotT" w:hAnsi="NewsGotT" w:cs="NewsGotT"/>
                <w:sz w:val="20"/>
                <w:szCs w:val="20"/>
              </w:rPr>
              <w:t>Math</w:t>
            </w:r>
            <w:proofErr w:type="spellEnd"/>
            <w:r>
              <w:rPr>
                <w:rFonts w:ascii="NewsGotT" w:eastAsia="NewsGotT" w:hAnsi="NewsGotT" w:cs="NewsGotT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NewsGotT" w:eastAsia="NewsGotT" w:hAnsi="NewsGotT" w:cs="NewsGotT"/>
                <w:sz w:val="20"/>
                <w:szCs w:val="20"/>
              </w:rPr>
              <w:t>Royale</w:t>
            </w:r>
            <w:proofErr w:type="spellEnd"/>
            <w:r>
              <w:rPr>
                <w:rFonts w:ascii="NewsGotT" w:eastAsia="NewsGotT" w:hAnsi="NewsGotT" w:cs="NewsGotT"/>
                <w:sz w:val="20"/>
                <w:szCs w:val="20"/>
              </w:rPr>
              <w:t xml:space="preserve"> Base de datos</w:t>
            </w:r>
            <w:r w:rsidR="005A59A1">
              <w:rPr>
                <w:rFonts w:ascii="NewsGotT" w:eastAsia="NewsGotT" w:hAnsi="NewsGotT" w:cs="NewsGotT"/>
                <w:sz w:val="20"/>
                <w:szCs w:val="20"/>
              </w:rPr>
              <w:t xml:space="preserve"> </w:t>
            </w:r>
            <w:proofErr w:type="spellStart"/>
            <w:r w:rsidR="005A59A1">
              <w:rPr>
                <w:rFonts w:ascii="NewsGotT" w:eastAsia="NewsGotT" w:hAnsi="NewsGotT" w:cs="NewsGotT"/>
                <w:sz w:val="20"/>
                <w:szCs w:val="20"/>
              </w:rPr>
              <w:t>lll</w:t>
            </w:r>
            <w:proofErr w:type="spellEnd"/>
          </w:p>
        </w:tc>
      </w:tr>
      <w:tr w:rsidR="00D53A2F" w14:paraId="2AFDC521" w14:textId="77777777" w:rsidTr="007F006D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vAlign w:val="center"/>
          </w:tcPr>
          <w:p w14:paraId="400E4E39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b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sz w:val="20"/>
                <w:szCs w:val="20"/>
              </w:rPr>
              <w:t>Entregable</w:t>
            </w:r>
          </w:p>
        </w:tc>
        <w:tc>
          <w:tcPr>
            <w:tcW w:w="6864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vAlign w:val="center"/>
          </w:tcPr>
          <w:p w14:paraId="7FDBB6B9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 xml:space="preserve">Manual de </w:t>
            </w:r>
            <w:proofErr w:type="spellStart"/>
            <w:r>
              <w:rPr>
                <w:rFonts w:ascii="NewsGotT" w:eastAsia="NewsGotT" w:hAnsi="NewsGotT" w:cs="NewsGotT"/>
                <w:sz w:val="20"/>
                <w:szCs w:val="20"/>
              </w:rPr>
              <w:t>tecnico</w:t>
            </w:r>
            <w:proofErr w:type="spellEnd"/>
          </w:p>
        </w:tc>
      </w:tr>
      <w:tr w:rsidR="00D53A2F" w14:paraId="3E817111" w14:textId="77777777" w:rsidTr="007F006D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vAlign w:val="center"/>
          </w:tcPr>
          <w:p w14:paraId="64804872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b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sz w:val="20"/>
                <w:szCs w:val="20"/>
              </w:rPr>
              <w:t>Autor</w:t>
            </w:r>
          </w:p>
        </w:tc>
        <w:tc>
          <w:tcPr>
            <w:tcW w:w="6864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vAlign w:val="center"/>
          </w:tcPr>
          <w:p w14:paraId="286825DE" w14:textId="26FF757E" w:rsidR="00D53A2F" w:rsidRDefault="00D53A2F" w:rsidP="007F006D">
            <w:pPr>
              <w:widowControl w:val="0"/>
              <w:rPr>
                <w:rFonts w:ascii="NewsGotT" w:eastAsia="NewsGotT" w:hAnsi="NewsGotT" w:cs="NewsGotT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 xml:space="preserve">Freddy Mejia Pérez, Valeria Barquero Monge, </w:t>
            </w:r>
            <w:r w:rsidRPr="00D53A2F">
              <w:rPr>
                <w:rFonts w:ascii="NewsGotT" w:eastAsia="NewsGotT" w:hAnsi="NewsGotT" w:cs="NewsGotT"/>
                <w:sz w:val="20"/>
                <w:szCs w:val="20"/>
              </w:rPr>
              <w:t>Cristhian Peralta Chaves</w:t>
            </w:r>
            <w:r>
              <w:rPr>
                <w:rFonts w:ascii="NewsGotT" w:eastAsia="NewsGotT" w:hAnsi="NewsGotT" w:cs="NewsGotT"/>
                <w:sz w:val="20"/>
                <w:szCs w:val="20"/>
              </w:rPr>
              <w:t xml:space="preserve">, </w:t>
            </w:r>
            <w:r w:rsidRPr="00D53A2F">
              <w:rPr>
                <w:rFonts w:ascii="NewsGotT" w:eastAsia="NewsGotT" w:hAnsi="NewsGotT" w:cs="NewsGotT"/>
                <w:sz w:val="20"/>
                <w:szCs w:val="20"/>
              </w:rPr>
              <w:t xml:space="preserve">Roberth </w:t>
            </w:r>
            <w:proofErr w:type="spellStart"/>
            <w:r w:rsidRPr="00D53A2F">
              <w:rPr>
                <w:rFonts w:ascii="NewsGotT" w:eastAsia="NewsGotT" w:hAnsi="NewsGotT" w:cs="NewsGotT"/>
                <w:sz w:val="20"/>
                <w:szCs w:val="20"/>
              </w:rPr>
              <w:t>Isacc</w:t>
            </w:r>
            <w:proofErr w:type="spellEnd"/>
            <w:r w:rsidRPr="00D53A2F">
              <w:rPr>
                <w:rFonts w:ascii="NewsGotT" w:eastAsia="NewsGotT" w:hAnsi="NewsGotT" w:cs="NewsGotT"/>
                <w:sz w:val="20"/>
                <w:szCs w:val="20"/>
              </w:rPr>
              <w:t xml:space="preserve"> Abarca Pitty</w:t>
            </w:r>
          </w:p>
        </w:tc>
      </w:tr>
      <w:tr w:rsidR="00D53A2F" w14:paraId="52757BB6" w14:textId="77777777" w:rsidTr="007F006D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vAlign w:val="center"/>
          </w:tcPr>
          <w:p w14:paraId="06DB7498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b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sz w:val="20"/>
                <w:szCs w:val="20"/>
              </w:rPr>
              <w:t>Versión/Edición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2C148F69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001</w:t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vAlign w:val="center"/>
          </w:tcPr>
          <w:p w14:paraId="2BCE7EB8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b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sz w:val="20"/>
                <w:szCs w:val="20"/>
              </w:rPr>
              <w:t>Fecha Versión</w:t>
            </w:r>
          </w:p>
        </w:tc>
        <w:tc>
          <w:tcPr>
            <w:tcW w:w="1663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vAlign w:val="center"/>
          </w:tcPr>
          <w:p w14:paraId="2BE02EF0" w14:textId="470BD146" w:rsidR="00D53A2F" w:rsidRDefault="00D53A2F" w:rsidP="007F006D">
            <w:pPr>
              <w:widowControl w:val="0"/>
              <w:jc w:val="center"/>
              <w:rPr>
                <w:rFonts w:ascii="NewsGotT" w:eastAsia="NewsGotT" w:hAnsi="NewsGotT" w:cs="NewsGotT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09/11/2024</w:t>
            </w:r>
          </w:p>
        </w:tc>
      </w:tr>
      <w:tr w:rsidR="00D53A2F" w14:paraId="5ECECC39" w14:textId="77777777" w:rsidTr="007F006D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vAlign w:val="center"/>
          </w:tcPr>
          <w:p w14:paraId="0017DCBF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b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sz w:val="20"/>
                <w:szCs w:val="20"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2E7C46E2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sz w:val="20"/>
                <w:szCs w:val="20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vAlign w:val="center"/>
          </w:tcPr>
          <w:p w14:paraId="70B8081E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b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sz w:val="20"/>
                <w:szCs w:val="20"/>
              </w:rPr>
              <w:t>Fecha Aprobación</w:t>
            </w:r>
          </w:p>
        </w:tc>
        <w:tc>
          <w:tcPr>
            <w:tcW w:w="1663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vAlign w:val="center"/>
          </w:tcPr>
          <w:p w14:paraId="5F1C6154" w14:textId="77777777" w:rsidR="00D53A2F" w:rsidRDefault="00D53A2F" w:rsidP="007F006D">
            <w:pPr>
              <w:widowControl w:val="0"/>
              <w:jc w:val="center"/>
              <w:rPr>
                <w:rFonts w:ascii="NewsGotT" w:eastAsia="NewsGotT" w:hAnsi="NewsGotT" w:cs="NewsGotT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DD/MM/AAAA</w:t>
            </w:r>
          </w:p>
        </w:tc>
      </w:tr>
      <w:tr w:rsidR="00D53A2F" w14:paraId="5D6EF3B4" w14:textId="77777777" w:rsidTr="007F006D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3E7D9873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b/>
                <w:sz w:val="20"/>
                <w:szCs w:val="20"/>
              </w:rPr>
            </w:pP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vAlign w:val="center"/>
          </w:tcPr>
          <w:p w14:paraId="734E4346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sz w:val="20"/>
                <w:szCs w:val="20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vAlign w:val="center"/>
          </w:tcPr>
          <w:p w14:paraId="1C77C9EB" w14:textId="77777777" w:rsidR="00D53A2F" w:rsidRDefault="00D53A2F" w:rsidP="007F006D">
            <w:pPr>
              <w:widowControl w:val="0"/>
              <w:rPr>
                <w:rFonts w:ascii="NewsGotT" w:eastAsia="NewsGotT" w:hAnsi="NewsGotT" w:cs="NewsGotT"/>
                <w:b/>
                <w:sz w:val="20"/>
                <w:szCs w:val="20"/>
              </w:rPr>
            </w:pPr>
            <w:proofErr w:type="spellStart"/>
            <w:r>
              <w:rPr>
                <w:rFonts w:ascii="NewsGotT" w:eastAsia="NewsGotT" w:hAnsi="NewsGotT" w:cs="NewsGotT"/>
                <w:b/>
                <w:sz w:val="20"/>
                <w:szCs w:val="20"/>
              </w:rPr>
              <w:t>Nº</w:t>
            </w:r>
            <w:proofErr w:type="spellEnd"/>
            <w:r>
              <w:rPr>
                <w:rFonts w:ascii="NewsGotT" w:eastAsia="NewsGotT" w:hAnsi="NewsGotT" w:cs="NewsGotT"/>
                <w:b/>
                <w:sz w:val="20"/>
                <w:szCs w:val="20"/>
              </w:rPr>
              <w:t xml:space="preserve"> Total de Páginas</w:t>
            </w:r>
          </w:p>
        </w:tc>
        <w:tc>
          <w:tcPr>
            <w:tcW w:w="1663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vAlign w:val="center"/>
          </w:tcPr>
          <w:p w14:paraId="3A8A0F05" w14:textId="77777777" w:rsidR="00D53A2F" w:rsidRDefault="00D53A2F" w:rsidP="007F006D">
            <w:pPr>
              <w:widowControl w:val="0"/>
              <w:jc w:val="center"/>
              <w:rPr>
                <w:rFonts w:ascii="NewsGotT" w:eastAsia="NewsGotT" w:hAnsi="NewsGotT" w:cs="NewsGotT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fldChar w:fldCharType="begin"/>
            </w:r>
            <w:r>
              <w:rPr>
                <w:rFonts w:ascii="NewsGotT" w:eastAsia="NewsGotT" w:hAnsi="NewsGotT" w:cs="NewsGotT"/>
                <w:sz w:val="20"/>
                <w:szCs w:val="20"/>
              </w:rPr>
              <w:instrText>NUMPAGES</w:instrText>
            </w:r>
            <w:r>
              <w:rPr>
                <w:rFonts w:ascii="NewsGotT" w:eastAsia="NewsGotT" w:hAnsi="NewsGotT" w:cs="NewsGotT"/>
                <w:sz w:val="20"/>
                <w:szCs w:val="20"/>
              </w:rPr>
              <w:fldChar w:fldCharType="separate"/>
            </w:r>
            <w:r>
              <w:rPr>
                <w:rFonts w:ascii="NewsGotT" w:eastAsia="NewsGotT" w:hAnsi="NewsGotT" w:cs="NewsGotT"/>
                <w:sz w:val="20"/>
                <w:szCs w:val="20"/>
              </w:rPr>
              <w:fldChar w:fldCharType="end"/>
            </w:r>
          </w:p>
        </w:tc>
      </w:tr>
    </w:tbl>
    <w:p w14:paraId="6CC30973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4"/>
        </w:rPr>
      </w:pPr>
    </w:p>
    <w:p w14:paraId="114E736C" w14:textId="77777777" w:rsidR="00555DA1" w:rsidRDefault="00000000">
      <w:pPr>
        <w:widowControl w:val="0"/>
        <w:jc w:val="left"/>
        <w:rPr>
          <w:rFonts w:ascii="NewsGotT" w:eastAsia="NewsGotT" w:hAnsi="NewsGotT" w:cs="NewsGotT"/>
          <w:sz w:val="24"/>
        </w:rPr>
      </w:pPr>
      <w:r>
        <w:rPr>
          <w:rFonts w:ascii="NewsGotT" w:eastAsia="NewsGotT" w:hAnsi="NewsGotT" w:cs="NewsGotT"/>
          <w:sz w:val="24"/>
        </w:rPr>
        <w:t>CONTROL DE DISTRIBUCIÓN</w:t>
      </w:r>
    </w:p>
    <w:p w14:paraId="09AEA66B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sdt>
      <w:sdtPr>
        <w:tag w:val="goog_rdk_2"/>
        <w:id w:val="527990464"/>
        <w:lock w:val="contentLocked"/>
      </w:sdtPr>
      <w:sdtContent>
        <w:tbl>
          <w:tblPr>
            <w:tblStyle w:val="a2"/>
            <w:tblW w:w="9071" w:type="dxa"/>
            <w:tblInd w:w="-56" w:type="dxa"/>
            <w:tbl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  <w:insideH w:val="single" w:sz="4" w:space="0" w:color="808080"/>
              <w:insideV w:val="single" w:sz="4" w:space="0" w:color="808080"/>
            </w:tblBorders>
            <w:tblLayout w:type="fixed"/>
            <w:tblLook w:val="0000" w:firstRow="0" w:lastRow="0" w:firstColumn="0" w:lastColumn="0" w:noHBand="0" w:noVBand="0"/>
          </w:tblPr>
          <w:tblGrid>
            <w:gridCol w:w="9071"/>
          </w:tblGrid>
          <w:tr w:rsidR="00555DA1" w14:paraId="1BF2F796" w14:textId="77777777">
            <w:tc>
              <w:tcPr>
                <w:tcW w:w="9071" w:type="dxa"/>
                <w:tcBorders>
                  <w:top w:val="single" w:sz="4" w:space="0" w:color="808080"/>
                  <w:left w:val="single" w:sz="4" w:space="0" w:color="808080"/>
                  <w:bottom w:val="single" w:sz="4" w:space="0" w:color="808080"/>
                  <w:right w:val="single" w:sz="4" w:space="0" w:color="808080"/>
                </w:tcBorders>
                <w:shd w:val="clear" w:color="auto" w:fill="E6E6E6"/>
                <w:vAlign w:val="center"/>
              </w:tcPr>
              <w:p w14:paraId="0C33027C" w14:textId="77777777" w:rsidR="00555DA1" w:rsidRDefault="00000000">
                <w:pPr>
                  <w:widowControl w:val="0"/>
                  <w:rPr>
                    <w:rFonts w:ascii="NewsGotT" w:eastAsia="NewsGotT" w:hAnsi="NewsGotT" w:cs="NewsGotT"/>
                    <w:b/>
                    <w:sz w:val="20"/>
                    <w:szCs w:val="20"/>
                  </w:rPr>
                </w:pPr>
                <w:r>
                  <w:rPr>
                    <w:rFonts w:ascii="NewsGotT" w:eastAsia="NewsGotT" w:hAnsi="NewsGotT" w:cs="NewsGotT"/>
                    <w:b/>
                    <w:sz w:val="20"/>
                    <w:szCs w:val="20"/>
                  </w:rPr>
                  <w:t>Nombre y Apellidos</w:t>
                </w:r>
              </w:p>
            </w:tc>
          </w:tr>
          <w:tr w:rsidR="00555DA1" w14:paraId="4C50120C" w14:textId="77777777">
            <w:tc>
              <w:tcPr>
                <w:tcW w:w="9071" w:type="dxa"/>
                <w:tcBorders>
                  <w:left w:val="single" w:sz="4" w:space="0" w:color="808080"/>
                  <w:bottom w:val="single" w:sz="4" w:space="0" w:color="808080"/>
                  <w:right w:val="single" w:sz="4" w:space="0" w:color="808080"/>
                </w:tcBorders>
                <w:shd w:val="clear" w:color="auto" w:fill="auto"/>
                <w:vAlign w:val="center"/>
              </w:tcPr>
              <w:p w14:paraId="5310F33B" w14:textId="77777777" w:rsidR="00555DA1" w:rsidRDefault="00000000">
                <w:pPr>
                  <w:widowControl w:val="0"/>
                  <w:jc w:val="left"/>
                  <w:rPr>
                    <w:rFonts w:ascii="NewsGotT" w:eastAsia="NewsGotT" w:hAnsi="NewsGotT" w:cs="NewsGotT"/>
                    <w:sz w:val="20"/>
                    <w:szCs w:val="20"/>
                  </w:rPr>
                </w:pPr>
                <w:r>
                  <w:rPr>
                    <w:rFonts w:ascii="NewsGotT" w:eastAsia="NewsGotT" w:hAnsi="NewsGotT" w:cs="NewsGotT"/>
                    <w:sz w:val="20"/>
                    <w:szCs w:val="20"/>
                  </w:rPr>
                  <w:t>Freddy Mejia Perez</w:t>
                </w:r>
              </w:p>
            </w:tc>
          </w:tr>
          <w:tr w:rsidR="00555DA1" w14:paraId="13C2743A" w14:textId="77777777">
            <w:tc>
              <w:tcPr>
                <w:tcW w:w="9071" w:type="dxa"/>
                <w:tcBorders>
                  <w:left w:val="single" w:sz="4" w:space="0" w:color="808080"/>
                  <w:bottom w:val="single" w:sz="4" w:space="0" w:color="808080"/>
                  <w:right w:val="single" w:sz="4" w:space="0" w:color="808080"/>
                </w:tcBorders>
                <w:shd w:val="clear" w:color="auto" w:fill="auto"/>
                <w:vAlign w:val="center"/>
              </w:tcPr>
              <w:p w14:paraId="36D13A9D" w14:textId="77777777" w:rsidR="00555DA1" w:rsidRDefault="00555DA1">
                <w:pPr>
                  <w:widowControl w:val="0"/>
                  <w:rPr>
                    <w:rFonts w:ascii="NewsGotT" w:eastAsia="NewsGotT" w:hAnsi="NewsGotT" w:cs="NewsGotT"/>
                    <w:sz w:val="20"/>
                    <w:szCs w:val="20"/>
                  </w:rPr>
                </w:pPr>
              </w:p>
            </w:tc>
          </w:tr>
          <w:tr w:rsidR="00555DA1" w14:paraId="3E6390C8" w14:textId="77777777">
            <w:tc>
              <w:tcPr>
                <w:tcW w:w="9071" w:type="dxa"/>
                <w:tcBorders>
                  <w:left w:val="single" w:sz="4" w:space="0" w:color="808080"/>
                  <w:bottom w:val="single" w:sz="4" w:space="0" w:color="808080"/>
                  <w:right w:val="single" w:sz="4" w:space="0" w:color="808080"/>
                </w:tcBorders>
                <w:shd w:val="clear" w:color="auto" w:fill="auto"/>
                <w:vAlign w:val="center"/>
              </w:tcPr>
              <w:p w14:paraId="25F18AB9" w14:textId="77777777" w:rsidR="00555DA1" w:rsidRDefault="00555DA1">
                <w:pPr>
                  <w:widowControl w:val="0"/>
                  <w:rPr>
                    <w:rFonts w:ascii="NewsGotT" w:eastAsia="NewsGotT" w:hAnsi="NewsGotT" w:cs="NewsGotT"/>
                    <w:sz w:val="20"/>
                    <w:szCs w:val="20"/>
                  </w:rPr>
                </w:pPr>
              </w:p>
            </w:tc>
          </w:tr>
          <w:tr w:rsidR="00555DA1" w14:paraId="419B5C37" w14:textId="77777777">
            <w:tc>
              <w:tcPr>
                <w:tcW w:w="9071" w:type="dxa"/>
                <w:tcBorders>
                  <w:left w:val="single" w:sz="4" w:space="0" w:color="808080"/>
                  <w:bottom w:val="single" w:sz="4" w:space="0" w:color="808080"/>
                  <w:right w:val="single" w:sz="4" w:space="0" w:color="808080"/>
                </w:tcBorders>
                <w:shd w:val="clear" w:color="auto" w:fill="auto"/>
                <w:vAlign w:val="center"/>
              </w:tcPr>
              <w:p w14:paraId="0CB61DA1" w14:textId="77777777" w:rsidR="00555DA1" w:rsidRDefault="00555DA1">
                <w:pPr>
                  <w:widowControl w:val="0"/>
                  <w:rPr>
                    <w:rFonts w:ascii="NewsGotT" w:eastAsia="NewsGotT" w:hAnsi="NewsGotT" w:cs="NewsGotT"/>
                    <w:sz w:val="20"/>
                    <w:szCs w:val="20"/>
                  </w:rPr>
                </w:pPr>
              </w:p>
            </w:tc>
          </w:tr>
          <w:tr w:rsidR="00555DA1" w14:paraId="6CFBC2E6" w14:textId="77777777">
            <w:tc>
              <w:tcPr>
                <w:tcW w:w="9071" w:type="dxa"/>
                <w:tcBorders>
                  <w:left w:val="single" w:sz="4" w:space="0" w:color="808080"/>
                  <w:bottom w:val="single" w:sz="4" w:space="0" w:color="808080"/>
                  <w:right w:val="single" w:sz="4" w:space="0" w:color="808080"/>
                </w:tcBorders>
                <w:shd w:val="clear" w:color="auto" w:fill="auto"/>
                <w:vAlign w:val="center"/>
              </w:tcPr>
              <w:p w14:paraId="002D82B3" w14:textId="77777777" w:rsidR="00555DA1" w:rsidRDefault="00000000">
                <w:pPr>
                  <w:widowControl w:val="0"/>
                  <w:rPr>
                    <w:rFonts w:ascii="NewsGotT" w:eastAsia="NewsGotT" w:hAnsi="NewsGotT" w:cs="NewsGotT"/>
                    <w:sz w:val="20"/>
                    <w:szCs w:val="20"/>
                  </w:rPr>
                </w:pPr>
              </w:p>
            </w:tc>
          </w:tr>
        </w:tbl>
      </w:sdtContent>
    </w:sdt>
    <w:p w14:paraId="1170E267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32AA3A0C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4781B3C7" w14:textId="77777777" w:rsidR="00555DA1" w:rsidRDefault="00555DA1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5A045D41" w14:textId="77777777" w:rsidR="00D53A2F" w:rsidRDefault="00D53A2F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183A3824" w14:textId="77777777" w:rsidR="00D53A2F" w:rsidRDefault="00D53A2F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00DD3B0F" w14:textId="77777777" w:rsidR="00D53A2F" w:rsidRDefault="00D53A2F">
      <w:pPr>
        <w:widowControl w:val="0"/>
        <w:jc w:val="left"/>
        <w:rPr>
          <w:rFonts w:ascii="NewsGotT" w:eastAsia="NewsGotT" w:hAnsi="NewsGotT" w:cs="NewsGotT"/>
          <w:sz w:val="20"/>
          <w:szCs w:val="20"/>
        </w:rPr>
      </w:pPr>
    </w:p>
    <w:p w14:paraId="40F88E16" w14:textId="1A6FC8CC" w:rsidR="00D53A2F" w:rsidRDefault="00D53A2F" w:rsidP="00D53A2F">
      <w:pPr>
        <w:rPr>
          <w:rFonts w:ascii="NewsGotT" w:eastAsia="NewsGotT" w:hAnsi="NewsGotT" w:cs="NewsGotT"/>
          <w:sz w:val="20"/>
          <w:szCs w:val="20"/>
        </w:rPr>
      </w:pPr>
      <w:r>
        <w:rPr>
          <w:rFonts w:ascii="NewsGotT" w:eastAsia="NewsGotT" w:hAnsi="NewsGotT" w:cs="NewsGotT"/>
          <w:sz w:val="20"/>
          <w:szCs w:val="20"/>
        </w:rPr>
        <w:br w:type="page"/>
      </w:r>
    </w:p>
    <w:p w14:paraId="427E6C5E" w14:textId="77777777" w:rsidR="00555DA1" w:rsidRDefault="00555DA1" w:rsidP="001A5B20">
      <w:pPr>
        <w:rPr>
          <w:rFonts w:ascii="Calibri" w:eastAsia="Calibri" w:hAnsi="Calibri" w:cs="Calibri"/>
          <w:b/>
          <w:sz w:val="24"/>
        </w:rPr>
      </w:pPr>
    </w:p>
    <w:p w14:paraId="071030A3" w14:textId="77777777" w:rsidR="00555DA1" w:rsidRDefault="00000000">
      <w:pPr>
        <w:jc w:val="center"/>
        <w:rPr>
          <w:b/>
          <w:sz w:val="24"/>
        </w:rPr>
      </w:pPr>
      <w:r>
        <w:rPr>
          <w:b/>
          <w:sz w:val="24"/>
        </w:rPr>
        <w:t>Tabla de contenido</w:t>
      </w:r>
    </w:p>
    <w:bookmarkStart w:id="1" w:name="_heading=h.gjdgxs" w:colFirst="0" w:colLast="0" w:displacedByCustomXml="next"/>
    <w:bookmarkEnd w:id="1" w:displacedByCustomXml="next"/>
    <w:sdt>
      <w:sdtPr>
        <w:rPr>
          <w:rFonts w:ascii="Arial" w:eastAsia="Arial" w:hAnsi="Arial" w:cs="Arial"/>
          <w:color w:val="auto"/>
          <w:sz w:val="22"/>
          <w:szCs w:val="24"/>
          <w:lang w:val="es-ES"/>
        </w:rPr>
        <w:id w:val="1850293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C7C0EE" w14:textId="48CAF3FD" w:rsidR="00B31B23" w:rsidRPr="00B31B23" w:rsidRDefault="00B31B23">
          <w:pPr>
            <w:pStyle w:val="TtuloTDC"/>
            <w:rPr>
              <w:color w:val="auto"/>
            </w:rPr>
          </w:pPr>
        </w:p>
        <w:p w14:paraId="1A5D370A" w14:textId="0998E807" w:rsidR="00B31B23" w:rsidRDefault="00B31B23">
          <w:pPr>
            <w:pStyle w:val="TDC1"/>
            <w:rPr>
              <w:rFonts w:asciiTheme="minorHAnsi" w:eastAsiaTheme="minorEastAsia" w:hAnsiTheme="minorHAnsi" w:cstheme="minorBidi"/>
              <w:bCs w:val="0"/>
              <w:noProof/>
              <w:kern w:val="2"/>
              <w:szCs w:val="24"/>
              <w:lang w:eastAsia="es-C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005998" w:history="1">
            <w:r w:rsidRPr="00F4020E">
              <w:rPr>
                <w:rStyle w:val="Hipervnculo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_Toc182005998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530CF" w14:textId="58C2280D" w:rsidR="00B31B23" w:rsidRDefault="00B31B23">
          <w:pPr>
            <w:pStyle w:val="TDC1"/>
            <w:rPr>
              <w:rFonts w:asciiTheme="minorHAnsi" w:eastAsiaTheme="minorEastAsia" w:hAnsiTheme="minorHAnsi" w:cstheme="minorBidi"/>
              <w:bCs w:val="0"/>
              <w:noProof/>
              <w:kern w:val="2"/>
              <w:szCs w:val="24"/>
              <w:lang w:eastAsia="es-CR"/>
              <w14:ligatures w14:val="standardContextual"/>
            </w:rPr>
          </w:pPr>
          <w:hyperlink w:anchor="_Toc182005999" w:history="1">
            <w:r w:rsidRPr="00F4020E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_Toc182005999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E3531" w14:textId="7399A606" w:rsidR="00B31B23" w:rsidRDefault="00B31B23">
          <w:pPr>
            <w:pStyle w:val="TDC1"/>
            <w:rPr>
              <w:rFonts w:asciiTheme="minorHAnsi" w:eastAsiaTheme="minorEastAsia" w:hAnsiTheme="minorHAnsi" w:cstheme="minorBidi"/>
              <w:bCs w:val="0"/>
              <w:noProof/>
              <w:kern w:val="2"/>
              <w:szCs w:val="24"/>
              <w:lang w:eastAsia="es-CR"/>
              <w14:ligatures w14:val="standardContextual"/>
            </w:rPr>
          </w:pPr>
          <w:hyperlink w:anchor="_Toc182006000" w:history="1">
            <w:r w:rsidRPr="00F4020E">
              <w:rPr>
                <w:rStyle w:val="Hipervnculo"/>
                <w:noProof/>
              </w:rPr>
              <w:t>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_Toc182006000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B50EB" w14:textId="29CA5353" w:rsidR="00B31B23" w:rsidRDefault="00B31B23">
          <w:pPr>
            <w:pStyle w:val="TDC1"/>
            <w:rPr>
              <w:rFonts w:asciiTheme="minorHAnsi" w:eastAsiaTheme="minorEastAsia" w:hAnsiTheme="minorHAnsi" w:cstheme="minorBidi"/>
              <w:bCs w:val="0"/>
              <w:noProof/>
              <w:kern w:val="2"/>
              <w:szCs w:val="24"/>
              <w:lang w:eastAsia="es-CR"/>
              <w14:ligatures w14:val="standardContextual"/>
            </w:rPr>
          </w:pPr>
          <w:hyperlink w:anchor="_Toc182006001" w:history="1">
            <w:r w:rsidRPr="00F4020E">
              <w:rPr>
                <w:rStyle w:val="Hipervnculo"/>
                <w:noProof/>
              </w:rPr>
              <w:t>Aspectos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_Toc182006001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C4972" w14:textId="457794C6" w:rsidR="00B31B23" w:rsidRDefault="00B31B23">
          <w:pPr>
            <w:pStyle w:val="TDC1"/>
            <w:rPr>
              <w:rFonts w:asciiTheme="minorHAnsi" w:eastAsiaTheme="minorEastAsia" w:hAnsiTheme="minorHAnsi" w:cstheme="minorBidi"/>
              <w:bCs w:val="0"/>
              <w:noProof/>
              <w:kern w:val="2"/>
              <w:szCs w:val="24"/>
              <w:lang w:eastAsia="es-CR"/>
              <w14:ligatures w14:val="standardContextual"/>
            </w:rPr>
          </w:pPr>
          <w:hyperlink w:anchor="_Toc182006002" w:history="1">
            <w:r w:rsidRPr="00F4020E">
              <w:rPr>
                <w:rStyle w:val="Hipervnculo"/>
                <w:noProof/>
              </w:rPr>
              <w:t>Descripción de la arquitectura física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_Toc182006002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A80D8" w14:textId="5B89C0D8" w:rsidR="00B31B23" w:rsidRDefault="00B31B23">
          <w:pPr>
            <w:pStyle w:val="TDC1"/>
            <w:rPr>
              <w:rFonts w:asciiTheme="minorHAnsi" w:eastAsiaTheme="minorEastAsia" w:hAnsiTheme="minorHAnsi" w:cstheme="minorBidi"/>
              <w:bCs w:val="0"/>
              <w:noProof/>
              <w:kern w:val="2"/>
              <w:szCs w:val="24"/>
              <w:lang w:eastAsia="es-CR"/>
              <w14:ligatures w14:val="standardContextual"/>
            </w:rPr>
          </w:pPr>
          <w:hyperlink w:anchor="_Toc182006003" w:history="1">
            <w:r w:rsidRPr="00F4020E">
              <w:rPr>
                <w:rStyle w:val="Hipervnculo"/>
                <w:noProof/>
              </w:rPr>
              <w:t>Instalación y 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_Toc182006003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D9D8F" w14:textId="79D5B555" w:rsidR="00B31B23" w:rsidRDefault="00B31B23">
          <w:pPr>
            <w:pStyle w:val="TDC1"/>
            <w:rPr>
              <w:rFonts w:asciiTheme="minorHAnsi" w:eastAsiaTheme="minorEastAsia" w:hAnsiTheme="minorHAnsi" w:cstheme="minorBidi"/>
              <w:bCs w:val="0"/>
              <w:noProof/>
              <w:kern w:val="2"/>
              <w:szCs w:val="24"/>
              <w:lang w:eastAsia="es-CR"/>
              <w14:ligatures w14:val="standardContextual"/>
            </w:rPr>
          </w:pPr>
          <w:hyperlink w:anchor="_Toc182006004" w:history="1">
            <w:r w:rsidRPr="00F4020E">
              <w:rPr>
                <w:rStyle w:val="Hipervnculo"/>
                <w:noProof/>
              </w:rPr>
              <w:t>Requisitos generales pre-instalación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_Toc182006004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24E8A" w14:textId="75046CAB" w:rsidR="00B31B23" w:rsidRDefault="00B31B23">
          <w:pPr>
            <w:pStyle w:val="TDC1"/>
            <w:rPr>
              <w:rFonts w:asciiTheme="minorHAnsi" w:eastAsiaTheme="minorEastAsia" w:hAnsiTheme="minorHAnsi" w:cstheme="minorBidi"/>
              <w:bCs w:val="0"/>
              <w:noProof/>
              <w:kern w:val="2"/>
              <w:szCs w:val="24"/>
              <w:lang w:eastAsia="es-CR"/>
              <w14:ligatures w14:val="standardContextual"/>
            </w:rPr>
          </w:pPr>
          <w:hyperlink w:anchor="_Toc182006005" w:history="1">
            <w:r w:rsidRPr="00F4020E">
              <w:rPr>
                <w:rStyle w:val="Hipervnculo"/>
                <w:noProof/>
                <w:lang w:val="en-US"/>
              </w:rPr>
              <w:t>Bibliografía y 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_Toc182006005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14FFD" w14:textId="661BEAEF" w:rsidR="00B31B23" w:rsidRDefault="00B31B23">
          <w:r>
            <w:rPr>
              <w:b/>
              <w:bCs/>
              <w:lang w:val="es-ES"/>
            </w:rPr>
            <w:fldChar w:fldCharType="end"/>
          </w:r>
        </w:p>
      </w:sdtContent>
    </w:sdt>
    <w:p w14:paraId="13269291" w14:textId="77777777" w:rsidR="00555DA1" w:rsidRDefault="00555DA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left"/>
        <w:rPr>
          <w:color w:val="2E75B5"/>
        </w:rPr>
      </w:pPr>
    </w:p>
    <w:p w14:paraId="56393FF3" w14:textId="13D65EB0" w:rsidR="00555DA1" w:rsidRPr="001A5B20" w:rsidRDefault="00000000" w:rsidP="001A5B20">
      <w:pPr>
        <w:widowControl w:val="0"/>
        <w:tabs>
          <w:tab w:val="right" w:leader="dot" w:pos="12000"/>
        </w:tabs>
        <w:spacing w:before="60"/>
        <w:jc w:val="left"/>
        <w:rPr>
          <w:b/>
          <w:color w:val="000000"/>
        </w:rPr>
      </w:pPr>
      <w:r>
        <w:br w:type="page"/>
      </w:r>
    </w:p>
    <w:p w14:paraId="6D573BCB" w14:textId="77777777" w:rsidR="00555DA1" w:rsidRDefault="00555DA1">
      <w:pPr>
        <w:rPr>
          <w:rFonts w:ascii="Calibri" w:eastAsia="Calibri" w:hAnsi="Calibri" w:cs="Calibri"/>
        </w:rPr>
      </w:pPr>
    </w:p>
    <w:p w14:paraId="469DD7E0" w14:textId="77777777" w:rsidR="00555DA1" w:rsidRDefault="00000000">
      <w:pPr>
        <w:pStyle w:val="Ttulo1"/>
      </w:pPr>
      <w:bookmarkStart w:id="2" w:name="_Toc182005998"/>
      <w:r>
        <w:t>Propósito</w:t>
      </w:r>
      <w:bookmarkEnd w:id="2"/>
    </w:p>
    <w:p w14:paraId="306F9367" w14:textId="42CA056B" w:rsidR="00555DA1" w:rsidRDefault="001A5B20">
      <w:pPr>
        <w:spacing w:before="240" w:after="240" w:line="276" w:lineRule="auto"/>
        <w:rPr>
          <w:color w:val="0D0D0D"/>
          <w:sz w:val="24"/>
          <w:highlight w:val="white"/>
        </w:rPr>
      </w:pPr>
      <w:proofErr w:type="spellStart"/>
      <w:r w:rsidRPr="001A5B20">
        <w:rPr>
          <w:sz w:val="24"/>
        </w:rPr>
        <w:t>MathRoyale</w:t>
      </w:r>
      <w:proofErr w:type="spellEnd"/>
      <w:r w:rsidRPr="001A5B20">
        <w:rPr>
          <w:sz w:val="24"/>
        </w:rPr>
        <w:t xml:space="preserve"> es un juego educativo de matemáticas, implementado en Python, que permite a los jugadores practicar operaciones de multiplicación y división en matrices de diferentes niveles de dificultad. El juego incluye una interfaz gráfica desarrollada con </w:t>
      </w:r>
      <w:proofErr w:type="spellStart"/>
      <w:r w:rsidRPr="001A5B20">
        <w:rPr>
          <w:sz w:val="24"/>
        </w:rPr>
        <w:t>Tkinter</w:t>
      </w:r>
      <w:proofErr w:type="spellEnd"/>
      <w:r w:rsidRPr="001A5B20">
        <w:rPr>
          <w:sz w:val="24"/>
        </w:rPr>
        <w:t xml:space="preserve"> y permite la reproducción de sonidos mediante la biblioteca </w:t>
      </w:r>
      <w:proofErr w:type="spellStart"/>
      <w:r w:rsidRPr="001A5B20">
        <w:rPr>
          <w:sz w:val="24"/>
        </w:rPr>
        <w:t>winsound</w:t>
      </w:r>
      <w:proofErr w:type="spellEnd"/>
      <w:r w:rsidRPr="001A5B20">
        <w:rPr>
          <w:sz w:val="24"/>
        </w:rPr>
        <w:t xml:space="preserve"> en entornos Windows.</w:t>
      </w:r>
    </w:p>
    <w:p w14:paraId="4376A6E4" w14:textId="77777777" w:rsidR="00555DA1" w:rsidRDefault="00000000">
      <w:pPr>
        <w:pStyle w:val="Ttulo1"/>
      </w:pPr>
      <w:bookmarkStart w:id="3" w:name="_Toc182005999"/>
      <w:r>
        <w:t>Alcance</w:t>
      </w:r>
      <w:bookmarkEnd w:id="3"/>
    </w:p>
    <w:p w14:paraId="39ED55D1" w14:textId="2B48F514" w:rsidR="00555DA1" w:rsidRDefault="001A5B20">
      <w:pPr>
        <w:spacing w:before="240" w:after="120" w:line="276" w:lineRule="auto"/>
        <w:rPr>
          <w:sz w:val="24"/>
        </w:rPr>
      </w:pPr>
      <w:r w:rsidRPr="001A5B20">
        <w:rPr>
          <w:sz w:val="24"/>
        </w:rPr>
        <w:t>Este juego es aplicable a plataformas educativas o para usuarios individuales interesados en mejorar sus habilidades matemáticas. Se ejecuta en entornos Windows, y su funcionalidad principal consiste en presentar una matriz en la cual el jugador debe resolver operaciones matemáticas. El juego tiene soporte para tres niveles de dificultad y permite almacenar los puntajes en una base de datos SQLite.</w:t>
      </w:r>
    </w:p>
    <w:p w14:paraId="6101F65C" w14:textId="77777777" w:rsidR="00555DA1" w:rsidRDefault="00000000">
      <w:pPr>
        <w:spacing w:before="120" w:after="120" w:line="276" w:lineRule="auto"/>
        <w:ind w:left="426"/>
        <w:rPr>
          <w:sz w:val="24"/>
        </w:rPr>
      </w:pPr>
      <w:r>
        <w:rPr>
          <w:sz w:val="24"/>
        </w:rPr>
        <w:t>Para la comprensión de este manual se recomienda contar con conocimientos en:</w:t>
      </w:r>
    </w:p>
    <w:p w14:paraId="2355138C" w14:textId="77777777" w:rsidR="00555DA1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rPr>
          <w:color w:val="000000"/>
          <w:sz w:val="24"/>
        </w:rPr>
      </w:pPr>
      <w:r>
        <w:rPr>
          <w:sz w:val="24"/>
        </w:rPr>
        <w:t>Sistemas Operativos</w:t>
      </w:r>
      <w:r>
        <w:rPr>
          <w:color w:val="000000"/>
          <w:sz w:val="24"/>
        </w:rPr>
        <w:t>.</w:t>
      </w:r>
    </w:p>
    <w:p w14:paraId="11DB9976" w14:textId="4C94DE9F" w:rsidR="00555DA1" w:rsidRDefault="001A5B2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rPr>
          <w:color w:val="000000"/>
          <w:sz w:val="24"/>
        </w:rPr>
      </w:pPr>
      <w:r>
        <w:rPr>
          <w:sz w:val="24"/>
        </w:rPr>
        <w:t xml:space="preserve">Uso de </w:t>
      </w:r>
      <w:proofErr w:type="spellStart"/>
      <w:r>
        <w:rPr>
          <w:sz w:val="24"/>
        </w:rPr>
        <w:t>power</w:t>
      </w:r>
      <w:proofErr w:type="spellEnd"/>
      <w:r>
        <w:rPr>
          <w:sz w:val="24"/>
        </w:rPr>
        <w:t xml:space="preserve"> Shell, </w:t>
      </w:r>
      <w:proofErr w:type="spellStart"/>
      <w:r>
        <w:rPr>
          <w:sz w:val="24"/>
        </w:rPr>
        <w:t>cmd</w:t>
      </w:r>
      <w:proofErr w:type="spellEnd"/>
      <w:r>
        <w:rPr>
          <w:color w:val="000000"/>
          <w:sz w:val="24"/>
        </w:rPr>
        <w:t>.</w:t>
      </w:r>
    </w:p>
    <w:p w14:paraId="01F0E56F" w14:textId="01A42083" w:rsidR="00D53A2F" w:rsidRPr="00CE47C1" w:rsidRDefault="00000000" w:rsidP="00D53A2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rPr>
          <w:sz w:val="24"/>
        </w:rPr>
      </w:pPr>
      <w:r>
        <w:rPr>
          <w:sz w:val="24"/>
        </w:rPr>
        <w:t xml:space="preserve">Desarrollo </w:t>
      </w:r>
      <w:r w:rsidR="001A5B20">
        <w:rPr>
          <w:sz w:val="24"/>
        </w:rPr>
        <w:t xml:space="preserve">en lenguaje </w:t>
      </w:r>
      <w:proofErr w:type="spellStart"/>
      <w:r w:rsidR="001A5B20">
        <w:rPr>
          <w:sz w:val="24"/>
        </w:rPr>
        <w:t>python</w:t>
      </w:r>
      <w:proofErr w:type="spellEnd"/>
      <w:r>
        <w:rPr>
          <w:sz w:val="24"/>
        </w:rPr>
        <w:t>.</w:t>
      </w:r>
      <w:bookmarkStart w:id="4" w:name="_heading=h.nxkxio6jc76f" w:colFirst="0" w:colLast="0"/>
      <w:bookmarkEnd w:id="4"/>
    </w:p>
    <w:p w14:paraId="0BBCBD7B" w14:textId="77777777" w:rsidR="00555DA1" w:rsidRDefault="00000000">
      <w:pPr>
        <w:pStyle w:val="Ttulo1"/>
        <w:spacing w:before="120" w:after="120" w:line="276" w:lineRule="auto"/>
      </w:pPr>
      <w:bookmarkStart w:id="5" w:name="_Toc182006000"/>
      <w:r>
        <w:t>Definiciones</w:t>
      </w:r>
      <w:bookmarkEnd w:id="5"/>
    </w:p>
    <w:p w14:paraId="62BDC623" w14:textId="77777777" w:rsidR="00555DA1" w:rsidRDefault="00000000">
      <w:pPr>
        <w:spacing w:before="240" w:after="120" w:line="276" w:lineRule="auto"/>
        <w:rPr>
          <w:color w:val="000000"/>
          <w:sz w:val="24"/>
        </w:rPr>
      </w:pPr>
      <w:r>
        <w:rPr>
          <w:sz w:val="24"/>
        </w:rPr>
        <w:t>Para efectos de este documento, los conceptos que a continuación se enuncian tienen el siguiente significado:</w:t>
      </w:r>
    </w:p>
    <w:p w14:paraId="25671E3C" w14:textId="75408B06" w:rsidR="00555DA1" w:rsidRPr="001A5B20" w:rsidRDefault="00D53A2F" w:rsidP="00CE47C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1139" w:hanging="357"/>
        <w:rPr>
          <w:color w:val="000000"/>
          <w:sz w:val="24"/>
        </w:rPr>
      </w:pPr>
      <w:r>
        <w:rPr>
          <w:b/>
          <w:color w:val="000000"/>
          <w:sz w:val="24"/>
        </w:rPr>
        <w:t>Python</w:t>
      </w:r>
      <w:r>
        <w:rPr>
          <w:color w:val="000000"/>
          <w:sz w:val="24"/>
        </w:rPr>
        <w:t xml:space="preserve">: </w:t>
      </w:r>
      <w:r w:rsidRPr="00D53A2F">
        <w:rPr>
          <w:color w:val="000000"/>
          <w:sz w:val="24"/>
        </w:rPr>
        <w:t>Python es un lenguaje de alto nivel de programación interpretado cuya filosofía hace hincapié en la legibilidad de su código.</w:t>
      </w:r>
    </w:p>
    <w:p w14:paraId="147A2EB3" w14:textId="3B6A1BAB" w:rsidR="001A5B20" w:rsidRPr="001A5B20" w:rsidRDefault="001A5B20" w:rsidP="00CE47C1">
      <w:pPr>
        <w:pStyle w:val="Prrafodelista"/>
        <w:numPr>
          <w:ilvl w:val="0"/>
          <w:numId w:val="20"/>
        </w:numPr>
        <w:spacing w:line="360" w:lineRule="auto"/>
        <w:ind w:left="1139" w:hanging="357"/>
        <w:jc w:val="left"/>
        <w:rPr>
          <w:color w:val="000000"/>
          <w:sz w:val="24"/>
        </w:rPr>
      </w:pPr>
      <w:proofErr w:type="spellStart"/>
      <w:r w:rsidRPr="001A5B20">
        <w:rPr>
          <w:b/>
          <w:bCs/>
          <w:color w:val="000000"/>
          <w:sz w:val="24"/>
        </w:rPr>
        <w:t>Tkinter</w:t>
      </w:r>
      <w:proofErr w:type="spellEnd"/>
      <w:r w:rsidRPr="001A5B20">
        <w:rPr>
          <w:color w:val="000000"/>
          <w:sz w:val="24"/>
        </w:rPr>
        <w:t>: Biblioteca estándar de Python para crear interfaces gráficas de usuario (GUI).</w:t>
      </w:r>
    </w:p>
    <w:p w14:paraId="2E5E571B" w14:textId="3C44CFFE" w:rsidR="001A5B20" w:rsidRPr="001A5B20" w:rsidRDefault="001A5B20" w:rsidP="00CE47C1">
      <w:pPr>
        <w:pStyle w:val="Prrafodelista"/>
        <w:numPr>
          <w:ilvl w:val="0"/>
          <w:numId w:val="20"/>
        </w:numPr>
        <w:spacing w:line="360" w:lineRule="auto"/>
        <w:ind w:left="1139" w:hanging="357"/>
        <w:jc w:val="left"/>
        <w:rPr>
          <w:color w:val="000000"/>
          <w:sz w:val="24"/>
        </w:rPr>
      </w:pPr>
      <w:r w:rsidRPr="001A5B20">
        <w:rPr>
          <w:b/>
          <w:bCs/>
          <w:color w:val="000000"/>
          <w:sz w:val="24"/>
        </w:rPr>
        <w:t>PIL</w:t>
      </w:r>
      <w:r w:rsidRPr="001A5B20">
        <w:rPr>
          <w:color w:val="000000"/>
          <w:sz w:val="24"/>
        </w:rPr>
        <w:t xml:space="preserve"> (</w:t>
      </w:r>
      <w:proofErr w:type="spellStart"/>
      <w:r w:rsidRPr="001A5B20">
        <w:rPr>
          <w:color w:val="000000"/>
          <w:sz w:val="24"/>
        </w:rPr>
        <w:t>Pillow</w:t>
      </w:r>
      <w:proofErr w:type="spellEnd"/>
      <w:r w:rsidRPr="001A5B20">
        <w:rPr>
          <w:color w:val="000000"/>
          <w:sz w:val="24"/>
        </w:rPr>
        <w:t xml:space="preserve">): Biblioteca de Python para manipulación de imágenes. Se usa para establecer fondos en </w:t>
      </w:r>
      <w:proofErr w:type="spellStart"/>
      <w:r w:rsidRPr="001A5B20">
        <w:rPr>
          <w:color w:val="000000"/>
          <w:sz w:val="24"/>
        </w:rPr>
        <w:t>Tkinter</w:t>
      </w:r>
      <w:proofErr w:type="spellEnd"/>
      <w:r w:rsidRPr="001A5B20">
        <w:rPr>
          <w:color w:val="000000"/>
          <w:sz w:val="24"/>
        </w:rPr>
        <w:t>.</w:t>
      </w:r>
    </w:p>
    <w:p w14:paraId="7440649F" w14:textId="25E02FE2" w:rsidR="001A5B20" w:rsidRPr="001A5B20" w:rsidRDefault="001A5B20" w:rsidP="00CE47C1">
      <w:pPr>
        <w:pStyle w:val="Prrafodelista"/>
        <w:numPr>
          <w:ilvl w:val="0"/>
          <w:numId w:val="20"/>
        </w:numPr>
        <w:spacing w:line="360" w:lineRule="auto"/>
        <w:ind w:left="1139" w:hanging="357"/>
        <w:jc w:val="left"/>
        <w:rPr>
          <w:color w:val="000000"/>
          <w:sz w:val="24"/>
        </w:rPr>
      </w:pPr>
      <w:r w:rsidRPr="001A5B20">
        <w:rPr>
          <w:b/>
          <w:bCs/>
          <w:color w:val="000000"/>
          <w:sz w:val="24"/>
        </w:rPr>
        <w:lastRenderedPageBreak/>
        <w:t>SQLite</w:t>
      </w:r>
      <w:r w:rsidRPr="001A5B20">
        <w:rPr>
          <w:color w:val="000000"/>
          <w:sz w:val="24"/>
        </w:rPr>
        <w:t>: Motor de base de datos relacional utilizado para almacenar los puntajes de los jugadores en este proyecto.</w:t>
      </w:r>
    </w:p>
    <w:p w14:paraId="65612258" w14:textId="5666C335" w:rsidR="001A5B20" w:rsidRPr="001A5B20" w:rsidRDefault="001A5B20" w:rsidP="00CE47C1">
      <w:pPr>
        <w:pStyle w:val="Prrafodelista"/>
        <w:numPr>
          <w:ilvl w:val="0"/>
          <w:numId w:val="20"/>
        </w:numPr>
        <w:spacing w:line="360" w:lineRule="auto"/>
        <w:ind w:left="1139" w:hanging="357"/>
        <w:jc w:val="left"/>
        <w:rPr>
          <w:color w:val="000000"/>
          <w:sz w:val="24"/>
        </w:rPr>
      </w:pPr>
      <w:proofErr w:type="spellStart"/>
      <w:r w:rsidRPr="001A5B20">
        <w:rPr>
          <w:b/>
          <w:bCs/>
          <w:color w:val="000000"/>
          <w:sz w:val="24"/>
        </w:rPr>
        <w:t>Winsound</w:t>
      </w:r>
      <w:proofErr w:type="spellEnd"/>
      <w:r w:rsidRPr="001A5B20">
        <w:rPr>
          <w:color w:val="000000"/>
          <w:sz w:val="24"/>
        </w:rPr>
        <w:t>: Biblioteca en Python para reproducir sonidos en entornos Windows.</w:t>
      </w:r>
    </w:p>
    <w:p w14:paraId="1A77F05A" w14:textId="14F24750" w:rsidR="00555DA1" w:rsidRPr="001A5B20" w:rsidRDefault="001A5B20" w:rsidP="001A5B20">
      <w:pPr>
        <w:pStyle w:val="Prrafodelist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color w:val="000000"/>
          <w:sz w:val="24"/>
        </w:rPr>
      </w:pPr>
      <w:r w:rsidRPr="001A5B20">
        <w:rPr>
          <w:b/>
          <w:bCs/>
          <w:color w:val="000000"/>
          <w:sz w:val="24"/>
        </w:rPr>
        <w:t>PowerShell</w:t>
      </w:r>
      <w:r w:rsidRPr="001A5B20">
        <w:rPr>
          <w:color w:val="000000"/>
          <w:sz w:val="24"/>
        </w:rPr>
        <w:t>: Entorno de línea de comandos en Windows que se utiliza para ejecutar el script y compilar el programa en formato .exe.</w:t>
      </w:r>
    </w:p>
    <w:p w14:paraId="064C64AC" w14:textId="77777777" w:rsidR="00555DA1" w:rsidRDefault="00000000">
      <w:pPr>
        <w:pStyle w:val="Ttulo1"/>
        <w:spacing w:before="120" w:after="120" w:line="276" w:lineRule="auto"/>
      </w:pPr>
      <w:bookmarkStart w:id="6" w:name="_Toc182006001"/>
      <w:r>
        <w:t>Aspectos generales</w:t>
      </w:r>
      <w:bookmarkEnd w:id="6"/>
    </w:p>
    <w:p w14:paraId="623AF8C1" w14:textId="77777777" w:rsidR="00CE47C1" w:rsidRDefault="00CE47C1" w:rsidP="00CE47C1">
      <w:pPr>
        <w:spacing w:line="360" w:lineRule="auto"/>
        <w:ind w:firstLine="720"/>
        <w:rPr>
          <w:sz w:val="24"/>
        </w:rPr>
      </w:pPr>
      <w:r w:rsidRPr="00CE47C1">
        <w:rPr>
          <w:sz w:val="24"/>
        </w:rPr>
        <w:t xml:space="preserve">El proyecto </w:t>
      </w:r>
      <w:proofErr w:type="spellStart"/>
      <w:r w:rsidRPr="00CE47C1">
        <w:rPr>
          <w:b/>
          <w:bCs/>
          <w:sz w:val="24"/>
        </w:rPr>
        <w:t>MathRoyale</w:t>
      </w:r>
      <w:proofErr w:type="spellEnd"/>
      <w:r w:rsidRPr="00CE47C1">
        <w:rPr>
          <w:sz w:val="24"/>
        </w:rPr>
        <w:t xml:space="preserve"> está desarrollado en </w:t>
      </w:r>
      <w:r w:rsidRPr="00CE47C1">
        <w:rPr>
          <w:b/>
          <w:bCs/>
          <w:sz w:val="24"/>
        </w:rPr>
        <w:t>Python</w:t>
      </w:r>
      <w:r w:rsidRPr="00CE47C1">
        <w:rPr>
          <w:sz w:val="24"/>
        </w:rPr>
        <w:t xml:space="preserve">, ejecutable en </w:t>
      </w:r>
      <w:r w:rsidRPr="00CE47C1">
        <w:rPr>
          <w:b/>
          <w:bCs/>
          <w:sz w:val="24"/>
        </w:rPr>
        <w:t>Windows</w:t>
      </w:r>
      <w:r w:rsidRPr="00CE47C1">
        <w:rPr>
          <w:sz w:val="24"/>
        </w:rPr>
        <w:t xml:space="preserve">. La interfaz gráfica está construida con </w:t>
      </w:r>
      <w:proofErr w:type="spellStart"/>
      <w:r w:rsidRPr="00CE47C1">
        <w:rPr>
          <w:b/>
          <w:bCs/>
          <w:sz w:val="24"/>
        </w:rPr>
        <w:t>Tkinter</w:t>
      </w:r>
      <w:proofErr w:type="spellEnd"/>
      <w:r w:rsidRPr="00CE47C1">
        <w:rPr>
          <w:sz w:val="24"/>
        </w:rPr>
        <w:t xml:space="preserve">, proporcionando una experiencia interactiva, mientras que </w:t>
      </w:r>
      <w:proofErr w:type="spellStart"/>
      <w:r w:rsidRPr="00CE47C1">
        <w:rPr>
          <w:b/>
          <w:bCs/>
          <w:sz w:val="24"/>
        </w:rPr>
        <w:t>Pillow</w:t>
      </w:r>
      <w:proofErr w:type="spellEnd"/>
      <w:r w:rsidRPr="00CE47C1">
        <w:rPr>
          <w:b/>
          <w:bCs/>
          <w:sz w:val="24"/>
        </w:rPr>
        <w:t xml:space="preserve"> (PIL)</w:t>
      </w:r>
      <w:r w:rsidRPr="00CE47C1">
        <w:rPr>
          <w:sz w:val="24"/>
        </w:rPr>
        <w:t xml:space="preserve"> permite la manipulación de imágenes, como el fondo visual del juego. Para almacenar los puntajes de los jugadores, se utiliza una base de datos </w:t>
      </w:r>
      <w:r w:rsidRPr="00CE47C1">
        <w:rPr>
          <w:b/>
          <w:bCs/>
          <w:sz w:val="24"/>
        </w:rPr>
        <w:t>SQLite</w:t>
      </w:r>
      <w:r w:rsidRPr="00CE47C1">
        <w:rPr>
          <w:sz w:val="24"/>
        </w:rPr>
        <w:t xml:space="preserve"> integrada, lo que elimina la necesidad de servidores externos y permite una configuración local simple.</w:t>
      </w:r>
    </w:p>
    <w:p w14:paraId="60A42CEB" w14:textId="77777777" w:rsidR="00CE47C1" w:rsidRDefault="00CE47C1" w:rsidP="00CE47C1">
      <w:pPr>
        <w:spacing w:line="360" w:lineRule="auto"/>
        <w:ind w:firstLine="720"/>
        <w:rPr>
          <w:sz w:val="24"/>
        </w:rPr>
      </w:pPr>
    </w:p>
    <w:p w14:paraId="4A90FC20" w14:textId="134083E9" w:rsidR="00555DA1" w:rsidRDefault="00CE47C1" w:rsidP="00CE47C1">
      <w:pPr>
        <w:spacing w:line="360" w:lineRule="auto"/>
        <w:ind w:firstLine="720"/>
        <w:rPr>
          <w:sz w:val="24"/>
        </w:rPr>
      </w:pPr>
      <w:r w:rsidRPr="00CE47C1">
        <w:rPr>
          <w:sz w:val="24"/>
        </w:rPr>
        <w:t xml:space="preserve"> El módulo </w:t>
      </w:r>
      <w:proofErr w:type="spellStart"/>
      <w:r w:rsidRPr="00CE47C1">
        <w:rPr>
          <w:b/>
          <w:bCs/>
          <w:sz w:val="24"/>
        </w:rPr>
        <w:t>winsound</w:t>
      </w:r>
      <w:proofErr w:type="spellEnd"/>
      <w:r w:rsidRPr="00CE47C1">
        <w:rPr>
          <w:sz w:val="24"/>
        </w:rPr>
        <w:t xml:space="preserve"> es responsable de la reproducción de sonidos en el entorno Windows, mejorando la retroalimentación del usuario. La estructura de código principal se encuentra en </w:t>
      </w:r>
      <w:r>
        <w:rPr>
          <w:b/>
          <w:bCs/>
          <w:sz w:val="24"/>
        </w:rPr>
        <w:t>MathRoyale</w:t>
      </w:r>
      <w:r w:rsidRPr="00CE47C1">
        <w:rPr>
          <w:b/>
          <w:bCs/>
          <w:sz w:val="24"/>
        </w:rPr>
        <w:t>.py</w:t>
      </w:r>
      <w:r w:rsidRPr="00CE47C1">
        <w:rPr>
          <w:sz w:val="24"/>
        </w:rPr>
        <w:t xml:space="preserve">, que contiene la lógica del juego, la interfaz y las conexiones con la base de datos, además de funciones auxiliares para selección de niveles y operaciones. Finalmente, el proyecto se puede empaquetar en un ejecutable .exe mediante </w:t>
      </w:r>
      <w:proofErr w:type="spellStart"/>
      <w:r w:rsidRPr="00CE47C1">
        <w:rPr>
          <w:b/>
          <w:bCs/>
          <w:sz w:val="24"/>
        </w:rPr>
        <w:t>PyInstaller</w:t>
      </w:r>
      <w:proofErr w:type="spellEnd"/>
      <w:r w:rsidRPr="00CE47C1">
        <w:rPr>
          <w:sz w:val="24"/>
        </w:rPr>
        <w:t>, que facilita su distribución sin depender de una instalación de Python en los equipos de los usuarios.</w:t>
      </w:r>
    </w:p>
    <w:p w14:paraId="1109F87F" w14:textId="77777777" w:rsidR="00CE47C1" w:rsidRDefault="00CE47C1">
      <w:pPr>
        <w:rPr>
          <w:sz w:val="24"/>
        </w:rPr>
      </w:pPr>
      <w:bookmarkStart w:id="7" w:name="_heading=h.tyjcwt" w:colFirst="0" w:colLast="0"/>
      <w:bookmarkEnd w:id="7"/>
    </w:p>
    <w:p w14:paraId="75A81399" w14:textId="77777777" w:rsidR="001A5B20" w:rsidRDefault="001A5B20">
      <w:pPr>
        <w:rPr>
          <w:sz w:val="24"/>
        </w:rPr>
      </w:pPr>
    </w:p>
    <w:p w14:paraId="0BB19752" w14:textId="6D90D018" w:rsidR="001A5B20" w:rsidRDefault="00000000" w:rsidP="001A5B20">
      <w:pPr>
        <w:pStyle w:val="Ttulo1"/>
        <w:rPr>
          <w:sz w:val="22"/>
          <w:lang w:val="es-CR" w:eastAsia="en-US"/>
        </w:rPr>
      </w:pPr>
      <w:bookmarkStart w:id="8" w:name="_Toc182006002"/>
      <w:r>
        <w:t>Descripción de la arquitectura física</w:t>
      </w:r>
      <w:bookmarkEnd w:id="8"/>
    </w:p>
    <w:p w14:paraId="03C35D40" w14:textId="77777777" w:rsidR="001A5B20" w:rsidRPr="001A5B20" w:rsidRDefault="001A5B20" w:rsidP="001A5B20"/>
    <w:p w14:paraId="3706E048" w14:textId="688F75FD" w:rsidR="001A5B20" w:rsidRDefault="001A5B20" w:rsidP="001A5B20">
      <w:pPr>
        <w:spacing w:line="360" w:lineRule="auto"/>
      </w:pPr>
      <w:r w:rsidRPr="001A5B20">
        <w:t xml:space="preserve">El código de </w:t>
      </w:r>
      <w:proofErr w:type="spellStart"/>
      <w:r w:rsidRPr="001A5B20">
        <w:rPr>
          <w:b/>
          <w:bCs/>
        </w:rPr>
        <w:t>MathRoyale</w:t>
      </w:r>
      <w:proofErr w:type="spellEnd"/>
      <w:r w:rsidRPr="001A5B20">
        <w:t xml:space="preserve"> sigue una arquitectura orientada a objetos que facilita la separación lógica de las diferentes funcionalidades. A continuación, se detallan los componentes principales del sistema</w:t>
      </w:r>
    </w:p>
    <w:p w14:paraId="635F9009" w14:textId="77777777" w:rsidR="00B31B23" w:rsidRDefault="00B31B23" w:rsidP="001A5B20">
      <w:pPr>
        <w:spacing w:line="360" w:lineRule="auto"/>
      </w:pPr>
    </w:p>
    <w:p w14:paraId="22726E81" w14:textId="77777777" w:rsidR="00B31B23" w:rsidRDefault="00B31B23" w:rsidP="00B31B23">
      <w:pPr>
        <w:spacing w:before="240" w:after="240"/>
        <w:jc w:val="left"/>
        <w:rPr>
          <w:sz w:val="24"/>
        </w:rPr>
      </w:pPr>
      <w:r>
        <w:rPr>
          <w:sz w:val="24"/>
        </w:rPr>
        <w:lastRenderedPageBreak/>
        <w:t xml:space="preserve">La siguiente imagen muestra la arquitectura del juego </w:t>
      </w:r>
      <w:proofErr w:type="spellStart"/>
      <w:r>
        <w:rPr>
          <w:sz w:val="24"/>
        </w:rPr>
        <w:t>Math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Royale</w:t>
      </w:r>
      <w:proofErr w:type="spellEnd"/>
      <w:r>
        <w:rPr>
          <w:sz w:val="24"/>
        </w:rPr>
        <w:t>:</w:t>
      </w:r>
    </w:p>
    <w:p w14:paraId="1B060516" w14:textId="77777777" w:rsidR="00B31B23" w:rsidRDefault="00B31B23" w:rsidP="00B31B23"/>
    <w:p w14:paraId="50FDD5A3" w14:textId="77777777" w:rsidR="00B31B23" w:rsidRDefault="00B31B23" w:rsidP="00B31B23"/>
    <w:p w14:paraId="34F9B458" w14:textId="77777777" w:rsidR="00B31B23" w:rsidRDefault="00B31B23" w:rsidP="00B31B23">
      <w:r>
        <w:t>Figura 1. Arquitectura física</w:t>
      </w:r>
    </w:p>
    <w:p w14:paraId="6A885D8C" w14:textId="28CFD4A4" w:rsidR="00B31B23" w:rsidRDefault="00B31B23" w:rsidP="00B31B23">
      <w:r w:rsidRPr="00B31B23">
        <w:rPr>
          <w:noProof/>
        </w:rPr>
        <w:drawing>
          <wp:inline distT="0" distB="0" distL="0" distR="0" wp14:anchorId="481D5D43" wp14:editId="59EAA9C7">
            <wp:extent cx="3013862" cy="2586233"/>
            <wp:effectExtent l="0" t="0" r="0" b="5080"/>
            <wp:docPr id="193595338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53383" name="Imagen 1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8123" cy="25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7483" w14:textId="77777777" w:rsidR="00B31B23" w:rsidRPr="001A5B20" w:rsidRDefault="00B31B23" w:rsidP="001A5B20">
      <w:pPr>
        <w:spacing w:line="360" w:lineRule="auto"/>
      </w:pPr>
    </w:p>
    <w:p w14:paraId="1DD70C8A" w14:textId="77777777" w:rsidR="001A5B20" w:rsidRPr="001A5B20" w:rsidRDefault="001A5B20" w:rsidP="001A5B20">
      <w:pPr>
        <w:spacing w:line="360" w:lineRule="auto"/>
        <w:rPr>
          <w:b/>
          <w:bCs/>
          <w:sz w:val="24"/>
        </w:rPr>
      </w:pPr>
      <w:r w:rsidRPr="001A5B20">
        <w:rPr>
          <w:b/>
          <w:bCs/>
          <w:sz w:val="24"/>
        </w:rPr>
        <w:t>4.1 Componentes del Sistema</w:t>
      </w:r>
    </w:p>
    <w:p w14:paraId="5E08D090" w14:textId="77777777" w:rsidR="001A5B20" w:rsidRPr="001A5B20" w:rsidRDefault="001A5B20" w:rsidP="001A5B20">
      <w:pPr>
        <w:numPr>
          <w:ilvl w:val="0"/>
          <w:numId w:val="37"/>
        </w:numPr>
        <w:spacing w:line="360" w:lineRule="auto"/>
        <w:rPr>
          <w:sz w:val="24"/>
        </w:rPr>
      </w:pPr>
      <w:r w:rsidRPr="001A5B20">
        <w:rPr>
          <w:b/>
          <w:bCs/>
          <w:sz w:val="24"/>
        </w:rPr>
        <w:t>Interfaz de usuario (UI)</w:t>
      </w:r>
      <w:r w:rsidRPr="001A5B20">
        <w:rPr>
          <w:sz w:val="24"/>
        </w:rPr>
        <w:t xml:space="preserve">: Implementada en </w:t>
      </w:r>
      <w:proofErr w:type="spellStart"/>
      <w:r w:rsidRPr="001A5B20">
        <w:rPr>
          <w:b/>
          <w:bCs/>
          <w:sz w:val="24"/>
        </w:rPr>
        <w:t>Tkinter</w:t>
      </w:r>
      <w:proofErr w:type="spellEnd"/>
      <w:r w:rsidRPr="001A5B20">
        <w:rPr>
          <w:sz w:val="24"/>
        </w:rPr>
        <w:t>, con elementos visuales como matrices, etiquetas, botones de inicio, reinicio y navegación.</w:t>
      </w:r>
    </w:p>
    <w:p w14:paraId="13361AA1" w14:textId="77777777" w:rsidR="001A5B20" w:rsidRPr="001A5B20" w:rsidRDefault="001A5B20" w:rsidP="001A5B20">
      <w:pPr>
        <w:numPr>
          <w:ilvl w:val="0"/>
          <w:numId w:val="37"/>
        </w:numPr>
        <w:spacing w:line="360" w:lineRule="auto"/>
        <w:rPr>
          <w:sz w:val="24"/>
        </w:rPr>
      </w:pPr>
      <w:r w:rsidRPr="001A5B20">
        <w:rPr>
          <w:b/>
          <w:bCs/>
          <w:sz w:val="24"/>
        </w:rPr>
        <w:t xml:space="preserve">Clase </w:t>
      </w:r>
      <w:proofErr w:type="spellStart"/>
      <w:r w:rsidRPr="001A5B20">
        <w:rPr>
          <w:b/>
          <w:bCs/>
          <w:sz w:val="24"/>
        </w:rPr>
        <w:t>JuegoMatematicas</w:t>
      </w:r>
      <w:proofErr w:type="spellEnd"/>
      <w:r w:rsidRPr="001A5B20">
        <w:rPr>
          <w:sz w:val="24"/>
        </w:rPr>
        <w:t>: Controla la lógica principal del juego, como la generación de operaciones, verificación de respuestas y gestión de puntajes.</w:t>
      </w:r>
    </w:p>
    <w:p w14:paraId="1DA83EB3" w14:textId="77777777" w:rsidR="001A5B20" w:rsidRPr="001A5B20" w:rsidRDefault="001A5B20" w:rsidP="001A5B20">
      <w:pPr>
        <w:numPr>
          <w:ilvl w:val="0"/>
          <w:numId w:val="37"/>
        </w:numPr>
        <w:spacing w:line="360" w:lineRule="auto"/>
        <w:rPr>
          <w:sz w:val="24"/>
        </w:rPr>
      </w:pPr>
      <w:r w:rsidRPr="001A5B20">
        <w:rPr>
          <w:b/>
          <w:bCs/>
          <w:sz w:val="24"/>
        </w:rPr>
        <w:t>Base de datos SQLite (</w:t>
      </w:r>
      <w:proofErr w:type="spellStart"/>
      <w:r w:rsidRPr="001A5B20">
        <w:rPr>
          <w:b/>
          <w:bCs/>
          <w:sz w:val="24"/>
        </w:rPr>
        <w:t>MathRoyale.db</w:t>
      </w:r>
      <w:proofErr w:type="spellEnd"/>
      <w:r w:rsidRPr="001A5B20">
        <w:rPr>
          <w:b/>
          <w:bCs/>
          <w:sz w:val="24"/>
        </w:rPr>
        <w:t>)</w:t>
      </w:r>
      <w:r w:rsidRPr="001A5B20">
        <w:rPr>
          <w:sz w:val="24"/>
        </w:rPr>
        <w:t>: Almacena los puntajes y nombres de los jugadores. Permite el almacenamiento persistente para el seguimiento de puntajes en sesiones futuras.</w:t>
      </w:r>
    </w:p>
    <w:p w14:paraId="5A7A12F2" w14:textId="77777777" w:rsidR="001A5B20" w:rsidRPr="00B31B23" w:rsidRDefault="001A5B20" w:rsidP="001A5B20">
      <w:pPr>
        <w:numPr>
          <w:ilvl w:val="0"/>
          <w:numId w:val="37"/>
        </w:numPr>
        <w:spacing w:line="360" w:lineRule="auto"/>
        <w:rPr>
          <w:sz w:val="24"/>
        </w:rPr>
      </w:pPr>
      <w:r w:rsidRPr="001A5B20">
        <w:rPr>
          <w:b/>
          <w:bCs/>
          <w:sz w:val="24"/>
        </w:rPr>
        <w:t>Sonidos</w:t>
      </w:r>
      <w:r w:rsidRPr="001A5B20">
        <w:rPr>
          <w:sz w:val="24"/>
        </w:rPr>
        <w:t xml:space="preserve">: Utiliza </w:t>
      </w:r>
      <w:proofErr w:type="spellStart"/>
      <w:r w:rsidRPr="001A5B20">
        <w:rPr>
          <w:b/>
          <w:bCs/>
          <w:sz w:val="24"/>
        </w:rPr>
        <w:t>winsound</w:t>
      </w:r>
      <w:proofErr w:type="spellEnd"/>
      <w:r w:rsidRPr="001A5B20">
        <w:rPr>
          <w:sz w:val="24"/>
        </w:rPr>
        <w:t xml:space="preserve"> para reproducir sonidos cuando el usuario responde correctamente.</w:t>
      </w:r>
    </w:p>
    <w:p w14:paraId="4E45AD7B" w14:textId="77777777" w:rsidR="00AB55A7" w:rsidRPr="001A5B20" w:rsidRDefault="00AB55A7" w:rsidP="00AB55A7">
      <w:pPr>
        <w:spacing w:line="360" w:lineRule="auto"/>
        <w:rPr>
          <w:sz w:val="24"/>
        </w:rPr>
      </w:pPr>
    </w:p>
    <w:p w14:paraId="1835B76A" w14:textId="77777777" w:rsidR="001A5B20" w:rsidRPr="001A5B20" w:rsidRDefault="001A5B20" w:rsidP="001A5B20">
      <w:pPr>
        <w:spacing w:line="360" w:lineRule="auto"/>
        <w:rPr>
          <w:b/>
          <w:bCs/>
          <w:sz w:val="24"/>
        </w:rPr>
      </w:pPr>
      <w:r w:rsidRPr="001A5B20">
        <w:rPr>
          <w:b/>
          <w:bCs/>
          <w:sz w:val="24"/>
        </w:rPr>
        <w:t>4.2 Flujo de Ejecución</w:t>
      </w:r>
    </w:p>
    <w:p w14:paraId="5FCA2DC1" w14:textId="77777777" w:rsidR="001A5B20" w:rsidRPr="001A5B20" w:rsidRDefault="001A5B20" w:rsidP="001A5B20">
      <w:pPr>
        <w:numPr>
          <w:ilvl w:val="0"/>
          <w:numId w:val="38"/>
        </w:numPr>
        <w:spacing w:line="360" w:lineRule="auto"/>
        <w:rPr>
          <w:sz w:val="24"/>
        </w:rPr>
      </w:pPr>
      <w:r w:rsidRPr="001A5B20">
        <w:rPr>
          <w:b/>
          <w:bCs/>
          <w:sz w:val="24"/>
        </w:rPr>
        <w:t>Pantalla de Bienvenida</w:t>
      </w:r>
      <w:r w:rsidRPr="001A5B20">
        <w:rPr>
          <w:sz w:val="24"/>
        </w:rPr>
        <w:t>: Solicita el nombre del jugador y permite elegir el tipo de operación (multiplicación o división).</w:t>
      </w:r>
    </w:p>
    <w:p w14:paraId="6A4A338E" w14:textId="77777777" w:rsidR="001A5B20" w:rsidRPr="001A5B20" w:rsidRDefault="001A5B20" w:rsidP="001A5B20">
      <w:pPr>
        <w:numPr>
          <w:ilvl w:val="0"/>
          <w:numId w:val="38"/>
        </w:numPr>
        <w:spacing w:line="360" w:lineRule="auto"/>
        <w:rPr>
          <w:sz w:val="24"/>
        </w:rPr>
      </w:pPr>
      <w:r w:rsidRPr="001A5B20">
        <w:rPr>
          <w:b/>
          <w:bCs/>
          <w:sz w:val="24"/>
        </w:rPr>
        <w:lastRenderedPageBreak/>
        <w:t>Selección de Nivel</w:t>
      </w:r>
      <w:r w:rsidRPr="001A5B20">
        <w:rPr>
          <w:sz w:val="24"/>
        </w:rPr>
        <w:t>: El jugador selecciona el nivel de dificultad (1, 2 o 3), que ajusta el tamaño de la matriz.</w:t>
      </w:r>
    </w:p>
    <w:p w14:paraId="3BA8C4C0" w14:textId="77777777" w:rsidR="001A5B20" w:rsidRPr="001A5B20" w:rsidRDefault="001A5B20" w:rsidP="001A5B20">
      <w:pPr>
        <w:numPr>
          <w:ilvl w:val="0"/>
          <w:numId w:val="38"/>
        </w:numPr>
        <w:spacing w:line="360" w:lineRule="auto"/>
        <w:rPr>
          <w:sz w:val="24"/>
        </w:rPr>
      </w:pPr>
      <w:r w:rsidRPr="001A5B20">
        <w:rPr>
          <w:b/>
          <w:bCs/>
          <w:sz w:val="24"/>
        </w:rPr>
        <w:t>Juego</w:t>
      </w:r>
      <w:r w:rsidRPr="001A5B20">
        <w:rPr>
          <w:sz w:val="24"/>
        </w:rPr>
        <w:t>: El jugador resuelve operaciones matemáticas en la matriz. Las respuestas correctas suman puntos y muestran el resultado en la matriz.</w:t>
      </w:r>
    </w:p>
    <w:p w14:paraId="5490BE62" w14:textId="77777777" w:rsidR="001A5B20" w:rsidRPr="001A5B20" w:rsidRDefault="001A5B20" w:rsidP="001A5B20">
      <w:pPr>
        <w:numPr>
          <w:ilvl w:val="0"/>
          <w:numId w:val="38"/>
        </w:numPr>
        <w:spacing w:line="360" w:lineRule="auto"/>
        <w:rPr>
          <w:sz w:val="24"/>
        </w:rPr>
      </w:pPr>
      <w:r w:rsidRPr="001A5B20">
        <w:rPr>
          <w:b/>
          <w:bCs/>
          <w:sz w:val="24"/>
        </w:rPr>
        <w:t>Resumen</w:t>
      </w:r>
      <w:r w:rsidRPr="001A5B20">
        <w:rPr>
          <w:sz w:val="24"/>
        </w:rPr>
        <w:t>: Muestra el puntaje y el tiempo al finalizar el juego.</w:t>
      </w:r>
    </w:p>
    <w:p w14:paraId="4FE49E20" w14:textId="77777777" w:rsidR="001A5B20" w:rsidRPr="001A5B20" w:rsidRDefault="001A5B20" w:rsidP="001A5B20">
      <w:pPr>
        <w:numPr>
          <w:ilvl w:val="0"/>
          <w:numId w:val="37"/>
        </w:numPr>
        <w:spacing w:line="360" w:lineRule="auto"/>
        <w:rPr>
          <w:b/>
          <w:bCs/>
          <w:sz w:val="24"/>
        </w:rPr>
      </w:pPr>
      <w:r w:rsidRPr="001A5B20">
        <w:rPr>
          <w:b/>
          <w:bCs/>
          <w:sz w:val="24"/>
        </w:rPr>
        <w:t>5. Descripción del Empaquetado para Crear un .exe</w:t>
      </w:r>
    </w:p>
    <w:p w14:paraId="10931A61" w14:textId="77777777" w:rsidR="001A5B20" w:rsidRPr="001A5B20" w:rsidRDefault="001A5B20" w:rsidP="001A5B20">
      <w:pPr>
        <w:spacing w:line="360" w:lineRule="auto"/>
        <w:rPr>
          <w:sz w:val="24"/>
        </w:rPr>
      </w:pPr>
      <w:r w:rsidRPr="001A5B20">
        <w:rPr>
          <w:sz w:val="24"/>
        </w:rPr>
        <w:t xml:space="preserve">Para empaquetar el proyecto en un archivo ejecutable .exe en Windows, utiliza </w:t>
      </w:r>
      <w:proofErr w:type="spellStart"/>
      <w:r w:rsidRPr="001A5B20">
        <w:rPr>
          <w:b/>
          <w:bCs/>
          <w:sz w:val="24"/>
        </w:rPr>
        <w:t>PyInstaller</w:t>
      </w:r>
      <w:proofErr w:type="spellEnd"/>
      <w:r w:rsidRPr="001A5B20">
        <w:rPr>
          <w:sz w:val="24"/>
        </w:rPr>
        <w:t>:</w:t>
      </w:r>
    </w:p>
    <w:p w14:paraId="7667AC2A" w14:textId="77777777" w:rsidR="001A5B20" w:rsidRPr="001A5B20" w:rsidRDefault="001A5B20" w:rsidP="001A5B20">
      <w:pPr>
        <w:spacing w:line="360" w:lineRule="auto"/>
        <w:rPr>
          <w:b/>
          <w:bCs/>
          <w:sz w:val="24"/>
        </w:rPr>
      </w:pPr>
      <w:r w:rsidRPr="001A5B20">
        <w:rPr>
          <w:b/>
          <w:bCs/>
          <w:sz w:val="24"/>
        </w:rPr>
        <w:t>5.1 Instrucciones para el Empaquetado</w:t>
      </w:r>
    </w:p>
    <w:p w14:paraId="0244B88E" w14:textId="1DA3D31E" w:rsidR="001A5B20" w:rsidRPr="00B31B23" w:rsidRDefault="001A5B20" w:rsidP="001A5B20">
      <w:pPr>
        <w:numPr>
          <w:ilvl w:val="0"/>
          <w:numId w:val="39"/>
        </w:numPr>
        <w:spacing w:line="360" w:lineRule="auto"/>
        <w:rPr>
          <w:sz w:val="24"/>
        </w:rPr>
      </w:pPr>
      <w:r w:rsidRPr="001A5B20">
        <w:rPr>
          <w:b/>
          <w:bCs/>
          <w:sz w:val="24"/>
        </w:rPr>
        <w:t xml:space="preserve">Instala </w:t>
      </w:r>
      <w:proofErr w:type="spellStart"/>
      <w:r w:rsidRPr="001A5B20">
        <w:rPr>
          <w:b/>
          <w:bCs/>
          <w:sz w:val="24"/>
        </w:rPr>
        <w:t>PyInstaller</w:t>
      </w:r>
      <w:proofErr w:type="spellEnd"/>
      <w:r w:rsidRPr="001A5B20">
        <w:rPr>
          <w:sz w:val="24"/>
        </w:rPr>
        <w:t>:</w:t>
      </w:r>
      <w:r w:rsidR="00CE47C1" w:rsidRPr="00B31B23">
        <w:rPr>
          <w:sz w:val="24"/>
        </w:rPr>
        <w:t xml:space="preserve"> </w:t>
      </w:r>
      <w:proofErr w:type="spellStart"/>
      <w:r w:rsidR="00CE47C1" w:rsidRPr="00B31B23">
        <w:rPr>
          <w:sz w:val="24"/>
        </w:rPr>
        <w:t>pip</w:t>
      </w:r>
      <w:proofErr w:type="spellEnd"/>
      <w:r w:rsidR="00CE47C1" w:rsidRPr="00B31B23">
        <w:rPr>
          <w:sz w:val="24"/>
        </w:rPr>
        <w:t xml:space="preserve"> </w:t>
      </w:r>
      <w:proofErr w:type="spellStart"/>
      <w:r w:rsidR="00CE47C1" w:rsidRPr="00B31B23">
        <w:rPr>
          <w:sz w:val="24"/>
        </w:rPr>
        <w:t>install</w:t>
      </w:r>
      <w:proofErr w:type="spellEnd"/>
      <w:r w:rsidR="00CE47C1" w:rsidRPr="00B31B23">
        <w:rPr>
          <w:sz w:val="24"/>
        </w:rPr>
        <w:t xml:space="preserve"> </w:t>
      </w:r>
      <w:proofErr w:type="spellStart"/>
      <w:r w:rsidR="00CE47C1" w:rsidRPr="00B31B23">
        <w:rPr>
          <w:sz w:val="24"/>
        </w:rPr>
        <w:t>pyinstaller</w:t>
      </w:r>
      <w:proofErr w:type="spellEnd"/>
    </w:p>
    <w:p w14:paraId="20863EC9" w14:textId="46F2F1E6" w:rsidR="00CE47C1" w:rsidRPr="00B31B23" w:rsidRDefault="00CE47C1" w:rsidP="001A5B20">
      <w:pPr>
        <w:numPr>
          <w:ilvl w:val="0"/>
          <w:numId w:val="39"/>
        </w:numPr>
        <w:spacing w:line="360" w:lineRule="auto"/>
        <w:rPr>
          <w:sz w:val="24"/>
        </w:rPr>
      </w:pPr>
      <w:r w:rsidRPr="00B31B23">
        <w:rPr>
          <w:b/>
          <w:bCs/>
          <w:sz w:val="24"/>
        </w:rPr>
        <w:t xml:space="preserve">Configura </w:t>
      </w:r>
      <w:proofErr w:type="spellStart"/>
      <w:r w:rsidRPr="00B31B23">
        <w:rPr>
          <w:b/>
          <w:bCs/>
          <w:sz w:val="24"/>
        </w:rPr>
        <w:t>PyInstaller</w:t>
      </w:r>
      <w:proofErr w:type="spellEnd"/>
      <w:r w:rsidRPr="00B31B23">
        <w:rPr>
          <w:sz w:val="24"/>
        </w:rPr>
        <w:t>: Navega al directorio donde está el archivo .</w:t>
      </w:r>
      <w:proofErr w:type="spellStart"/>
      <w:r w:rsidRPr="00B31B23">
        <w:rPr>
          <w:sz w:val="24"/>
        </w:rPr>
        <w:t>py</w:t>
      </w:r>
      <w:proofErr w:type="spellEnd"/>
      <w:r w:rsidRPr="00B31B23">
        <w:rPr>
          <w:sz w:val="24"/>
        </w:rPr>
        <w:t xml:space="preserve"> y ejecuta el siguiente comando en PowerShell: “</w:t>
      </w:r>
      <w:proofErr w:type="spellStart"/>
      <w:r w:rsidRPr="00B31B23">
        <w:rPr>
          <w:sz w:val="24"/>
        </w:rPr>
        <w:t>pyinstaller</w:t>
      </w:r>
      <w:proofErr w:type="spellEnd"/>
      <w:r w:rsidRPr="00B31B23">
        <w:rPr>
          <w:sz w:val="24"/>
        </w:rPr>
        <w:t xml:space="preserve"> --</w:t>
      </w:r>
      <w:proofErr w:type="spellStart"/>
      <w:r w:rsidRPr="00B31B23">
        <w:rPr>
          <w:sz w:val="24"/>
        </w:rPr>
        <w:t>onefile</w:t>
      </w:r>
      <w:proofErr w:type="spellEnd"/>
      <w:r w:rsidRPr="00B31B23">
        <w:rPr>
          <w:sz w:val="24"/>
        </w:rPr>
        <w:t xml:space="preserve"> --</w:t>
      </w:r>
      <w:proofErr w:type="spellStart"/>
      <w:r w:rsidRPr="00B31B23">
        <w:rPr>
          <w:sz w:val="24"/>
        </w:rPr>
        <w:t>windowed</w:t>
      </w:r>
      <w:proofErr w:type="spellEnd"/>
      <w:r w:rsidRPr="00B31B23">
        <w:rPr>
          <w:sz w:val="24"/>
        </w:rPr>
        <w:t xml:space="preserve"> --</w:t>
      </w:r>
      <w:proofErr w:type="spellStart"/>
      <w:r w:rsidRPr="00B31B23">
        <w:rPr>
          <w:sz w:val="24"/>
        </w:rPr>
        <w:t>add</w:t>
      </w:r>
      <w:proofErr w:type="spellEnd"/>
      <w:r w:rsidRPr="00B31B23">
        <w:rPr>
          <w:sz w:val="24"/>
        </w:rPr>
        <w:t>-data "Math-Background.jpg;." --</w:t>
      </w:r>
      <w:proofErr w:type="spellStart"/>
      <w:r w:rsidRPr="00B31B23">
        <w:rPr>
          <w:sz w:val="24"/>
        </w:rPr>
        <w:t>add</w:t>
      </w:r>
      <w:proofErr w:type="spellEnd"/>
      <w:r w:rsidRPr="00B31B23">
        <w:rPr>
          <w:sz w:val="24"/>
        </w:rPr>
        <w:t>-data "</w:t>
      </w:r>
      <w:proofErr w:type="gramStart"/>
      <w:r w:rsidRPr="00B31B23">
        <w:rPr>
          <w:sz w:val="24"/>
        </w:rPr>
        <w:t>correct.wav;.</w:t>
      </w:r>
      <w:proofErr w:type="gramEnd"/>
      <w:r w:rsidRPr="00B31B23">
        <w:rPr>
          <w:sz w:val="24"/>
        </w:rPr>
        <w:t>" MathRoyale.py”</w:t>
      </w:r>
    </w:p>
    <w:p w14:paraId="3E37A145" w14:textId="77777777" w:rsidR="00CE47C1" w:rsidRPr="00CE47C1" w:rsidRDefault="00CE47C1" w:rsidP="00CE47C1">
      <w:pPr>
        <w:numPr>
          <w:ilvl w:val="0"/>
          <w:numId w:val="41"/>
        </w:numPr>
        <w:spacing w:line="360" w:lineRule="auto"/>
        <w:rPr>
          <w:sz w:val="24"/>
        </w:rPr>
      </w:pPr>
    </w:p>
    <w:p w14:paraId="7732B9F7" w14:textId="77777777" w:rsidR="00CE47C1" w:rsidRPr="00CE47C1" w:rsidRDefault="00CE47C1" w:rsidP="00CE47C1">
      <w:pPr>
        <w:numPr>
          <w:ilvl w:val="1"/>
          <w:numId w:val="41"/>
        </w:numPr>
        <w:spacing w:line="360" w:lineRule="auto"/>
        <w:rPr>
          <w:sz w:val="24"/>
        </w:rPr>
      </w:pPr>
      <w:r w:rsidRPr="00CE47C1">
        <w:rPr>
          <w:sz w:val="24"/>
        </w:rPr>
        <w:t>-</w:t>
      </w:r>
      <w:proofErr w:type="spellStart"/>
      <w:r w:rsidRPr="00CE47C1">
        <w:rPr>
          <w:sz w:val="24"/>
        </w:rPr>
        <w:t>onefile</w:t>
      </w:r>
      <w:proofErr w:type="spellEnd"/>
      <w:r w:rsidRPr="00CE47C1">
        <w:rPr>
          <w:sz w:val="24"/>
        </w:rPr>
        <w:t>: Empaqueta el proyecto en un solo archivo .exe.</w:t>
      </w:r>
    </w:p>
    <w:p w14:paraId="70153A21" w14:textId="77777777" w:rsidR="00CE47C1" w:rsidRPr="00CE47C1" w:rsidRDefault="00CE47C1" w:rsidP="00CE47C1">
      <w:pPr>
        <w:numPr>
          <w:ilvl w:val="1"/>
          <w:numId w:val="41"/>
        </w:numPr>
        <w:spacing w:line="360" w:lineRule="auto"/>
        <w:rPr>
          <w:sz w:val="24"/>
        </w:rPr>
      </w:pPr>
      <w:r w:rsidRPr="00CE47C1">
        <w:rPr>
          <w:sz w:val="24"/>
        </w:rPr>
        <w:t>--</w:t>
      </w:r>
      <w:proofErr w:type="spellStart"/>
      <w:r w:rsidRPr="00CE47C1">
        <w:rPr>
          <w:sz w:val="24"/>
        </w:rPr>
        <w:t>windowed</w:t>
      </w:r>
      <w:proofErr w:type="spellEnd"/>
      <w:r w:rsidRPr="00CE47C1">
        <w:rPr>
          <w:sz w:val="24"/>
        </w:rPr>
        <w:t>: Elimina la consola (opcional para aplicaciones con GUI).</w:t>
      </w:r>
    </w:p>
    <w:p w14:paraId="7963F880" w14:textId="77777777" w:rsidR="00CE47C1" w:rsidRPr="00CE47C1" w:rsidRDefault="00CE47C1" w:rsidP="00CE47C1">
      <w:pPr>
        <w:numPr>
          <w:ilvl w:val="1"/>
          <w:numId w:val="41"/>
        </w:numPr>
        <w:spacing w:line="360" w:lineRule="auto"/>
        <w:rPr>
          <w:sz w:val="24"/>
        </w:rPr>
      </w:pPr>
      <w:r w:rsidRPr="00CE47C1">
        <w:rPr>
          <w:sz w:val="24"/>
        </w:rPr>
        <w:t>--</w:t>
      </w:r>
      <w:proofErr w:type="spellStart"/>
      <w:r w:rsidRPr="00CE47C1">
        <w:rPr>
          <w:sz w:val="24"/>
        </w:rPr>
        <w:t>add</w:t>
      </w:r>
      <w:proofErr w:type="spellEnd"/>
      <w:r w:rsidRPr="00CE47C1">
        <w:rPr>
          <w:sz w:val="24"/>
        </w:rPr>
        <w:t>-data: Incluye archivos adicionales como la imagen de fondo y el archivo de sonido.</w:t>
      </w:r>
    </w:p>
    <w:p w14:paraId="0B4131BA" w14:textId="77777777" w:rsidR="00CE47C1" w:rsidRPr="00CE47C1" w:rsidRDefault="00CE47C1" w:rsidP="00CE47C1">
      <w:pPr>
        <w:numPr>
          <w:ilvl w:val="0"/>
          <w:numId w:val="41"/>
        </w:numPr>
        <w:spacing w:line="360" w:lineRule="auto"/>
        <w:rPr>
          <w:sz w:val="24"/>
        </w:rPr>
      </w:pPr>
      <w:r w:rsidRPr="00CE47C1">
        <w:rPr>
          <w:b/>
          <w:bCs/>
          <w:sz w:val="24"/>
        </w:rPr>
        <w:t>Ubicación del Ejecutable</w:t>
      </w:r>
      <w:r w:rsidRPr="00CE47C1">
        <w:rPr>
          <w:sz w:val="24"/>
        </w:rPr>
        <w:t xml:space="preserve">: </w:t>
      </w:r>
      <w:proofErr w:type="spellStart"/>
      <w:r w:rsidRPr="00CE47C1">
        <w:rPr>
          <w:sz w:val="24"/>
        </w:rPr>
        <w:t>PyInstaller</w:t>
      </w:r>
      <w:proofErr w:type="spellEnd"/>
      <w:r w:rsidRPr="00CE47C1">
        <w:rPr>
          <w:sz w:val="24"/>
        </w:rPr>
        <w:t xml:space="preserve"> creará una carpeta </w:t>
      </w:r>
      <w:proofErr w:type="spellStart"/>
      <w:r w:rsidRPr="00CE47C1">
        <w:rPr>
          <w:sz w:val="24"/>
        </w:rPr>
        <w:t>dist</w:t>
      </w:r>
      <w:proofErr w:type="spellEnd"/>
      <w:r w:rsidRPr="00CE47C1">
        <w:rPr>
          <w:sz w:val="24"/>
        </w:rPr>
        <w:t xml:space="preserve"> que contiene el archivo JuegoV7.exe.</w:t>
      </w:r>
    </w:p>
    <w:p w14:paraId="5F1D5D59" w14:textId="77777777" w:rsidR="00CE47C1" w:rsidRPr="00CE47C1" w:rsidRDefault="00CE47C1" w:rsidP="00CE47C1">
      <w:pPr>
        <w:spacing w:line="360" w:lineRule="auto"/>
        <w:rPr>
          <w:b/>
          <w:bCs/>
          <w:sz w:val="24"/>
        </w:rPr>
      </w:pPr>
      <w:r w:rsidRPr="00CE47C1">
        <w:rPr>
          <w:b/>
          <w:bCs/>
          <w:sz w:val="24"/>
        </w:rPr>
        <w:t>5.2 Consideraciones de Empaquetado</w:t>
      </w:r>
    </w:p>
    <w:p w14:paraId="049302B1" w14:textId="77777777" w:rsidR="00CE47C1" w:rsidRPr="00CE47C1" w:rsidRDefault="00CE47C1" w:rsidP="00CE47C1">
      <w:pPr>
        <w:numPr>
          <w:ilvl w:val="0"/>
          <w:numId w:val="42"/>
        </w:numPr>
        <w:spacing w:line="360" w:lineRule="auto"/>
        <w:rPr>
          <w:sz w:val="24"/>
        </w:rPr>
      </w:pPr>
      <w:r w:rsidRPr="00CE47C1">
        <w:rPr>
          <w:sz w:val="24"/>
        </w:rPr>
        <w:t xml:space="preserve">Asegúrate de que Math-Background.jpg y correct.wav estén en el mismo directorio que el script al ejecutar el comando de </w:t>
      </w:r>
      <w:proofErr w:type="spellStart"/>
      <w:r w:rsidRPr="00CE47C1">
        <w:rPr>
          <w:sz w:val="24"/>
        </w:rPr>
        <w:t>PyInstaller</w:t>
      </w:r>
      <w:proofErr w:type="spellEnd"/>
      <w:r w:rsidRPr="00CE47C1">
        <w:rPr>
          <w:sz w:val="24"/>
        </w:rPr>
        <w:t>.</w:t>
      </w:r>
    </w:p>
    <w:p w14:paraId="16DAEE3C" w14:textId="77777777" w:rsidR="00CE47C1" w:rsidRPr="00CE47C1" w:rsidRDefault="00CE47C1" w:rsidP="00CE47C1">
      <w:pPr>
        <w:numPr>
          <w:ilvl w:val="0"/>
          <w:numId w:val="42"/>
        </w:numPr>
        <w:spacing w:line="360" w:lineRule="auto"/>
        <w:rPr>
          <w:sz w:val="24"/>
        </w:rPr>
      </w:pPr>
      <w:r w:rsidRPr="00CE47C1">
        <w:rPr>
          <w:sz w:val="24"/>
        </w:rPr>
        <w:t xml:space="preserve">La base de datos </w:t>
      </w:r>
      <w:proofErr w:type="spellStart"/>
      <w:r w:rsidRPr="00CE47C1">
        <w:rPr>
          <w:sz w:val="24"/>
        </w:rPr>
        <w:t>MathRoyale.db</w:t>
      </w:r>
      <w:proofErr w:type="spellEnd"/>
      <w:r w:rsidRPr="00CE47C1">
        <w:rPr>
          <w:sz w:val="24"/>
        </w:rPr>
        <w:t xml:space="preserve"> puede inicializarse y gestionarse desde el script al ejecutarse por primera vez.</w:t>
      </w:r>
    </w:p>
    <w:p w14:paraId="67F23488" w14:textId="77777777" w:rsidR="00CE47C1" w:rsidRPr="00CE47C1" w:rsidRDefault="00CE47C1" w:rsidP="00CE47C1">
      <w:pPr>
        <w:numPr>
          <w:ilvl w:val="0"/>
          <w:numId w:val="41"/>
        </w:numPr>
        <w:spacing w:line="360" w:lineRule="auto"/>
        <w:rPr>
          <w:b/>
          <w:bCs/>
          <w:sz w:val="24"/>
        </w:rPr>
      </w:pPr>
      <w:r w:rsidRPr="00CE47C1">
        <w:rPr>
          <w:b/>
          <w:bCs/>
          <w:sz w:val="24"/>
        </w:rPr>
        <w:t>6. Guía de Solución de Problemas Comunes</w:t>
      </w:r>
    </w:p>
    <w:p w14:paraId="51D64336" w14:textId="77777777" w:rsidR="00CE47C1" w:rsidRPr="00CE47C1" w:rsidRDefault="00CE47C1" w:rsidP="00CE47C1">
      <w:pPr>
        <w:spacing w:line="360" w:lineRule="auto"/>
        <w:rPr>
          <w:b/>
          <w:bCs/>
          <w:sz w:val="24"/>
        </w:rPr>
      </w:pPr>
      <w:r w:rsidRPr="00CE47C1">
        <w:rPr>
          <w:b/>
          <w:bCs/>
          <w:sz w:val="24"/>
        </w:rPr>
        <w:t>6.1 Errores al Importar Bibliotecas</w:t>
      </w:r>
    </w:p>
    <w:p w14:paraId="23DD477C" w14:textId="77777777" w:rsidR="00CE47C1" w:rsidRPr="00CE47C1" w:rsidRDefault="00CE47C1" w:rsidP="00CE47C1">
      <w:pPr>
        <w:numPr>
          <w:ilvl w:val="0"/>
          <w:numId w:val="43"/>
        </w:numPr>
        <w:spacing w:line="360" w:lineRule="auto"/>
        <w:rPr>
          <w:sz w:val="24"/>
        </w:rPr>
      </w:pPr>
      <w:r w:rsidRPr="00CE47C1">
        <w:rPr>
          <w:b/>
          <w:bCs/>
          <w:sz w:val="24"/>
        </w:rPr>
        <w:lastRenderedPageBreak/>
        <w:t>Error</w:t>
      </w:r>
      <w:r w:rsidRPr="00CE47C1">
        <w:rPr>
          <w:sz w:val="24"/>
        </w:rPr>
        <w:t xml:space="preserve">: </w:t>
      </w:r>
      <w:proofErr w:type="spellStart"/>
      <w:r w:rsidRPr="00CE47C1">
        <w:rPr>
          <w:sz w:val="24"/>
        </w:rPr>
        <w:t>ModuleNotFoundError</w:t>
      </w:r>
      <w:proofErr w:type="spellEnd"/>
      <w:r w:rsidRPr="00CE47C1">
        <w:rPr>
          <w:sz w:val="24"/>
        </w:rPr>
        <w:t xml:space="preserve">: No module </w:t>
      </w:r>
      <w:proofErr w:type="spellStart"/>
      <w:r w:rsidRPr="00CE47C1">
        <w:rPr>
          <w:sz w:val="24"/>
        </w:rPr>
        <w:t>named</w:t>
      </w:r>
      <w:proofErr w:type="spellEnd"/>
      <w:r w:rsidRPr="00CE47C1">
        <w:rPr>
          <w:sz w:val="24"/>
        </w:rPr>
        <w:t xml:space="preserve"> 'PIL'</w:t>
      </w:r>
    </w:p>
    <w:p w14:paraId="7B0C23DB" w14:textId="77777777" w:rsidR="00CE47C1" w:rsidRPr="00CE47C1" w:rsidRDefault="00CE47C1" w:rsidP="00CE47C1">
      <w:pPr>
        <w:numPr>
          <w:ilvl w:val="1"/>
          <w:numId w:val="43"/>
        </w:numPr>
        <w:spacing w:line="360" w:lineRule="auto"/>
        <w:rPr>
          <w:sz w:val="24"/>
        </w:rPr>
      </w:pPr>
      <w:r w:rsidRPr="00CE47C1">
        <w:rPr>
          <w:b/>
          <w:bCs/>
          <w:sz w:val="24"/>
        </w:rPr>
        <w:t>Solución</w:t>
      </w:r>
      <w:r w:rsidRPr="00CE47C1">
        <w:rPr>
          <w:sz w:val="24"/>
        </w:rPr>
        <w:t xml:space="preserve">: Ejecuta </w:t>
      </w:r>
      <w:proofErr w:type="spellStart"/>
      <w:r w:rsidRPr="00CE47C1">
        <w:rPr>
          <w:sz w:val="24"/>
        </w:rPr>
        <w:t>pip</w:t>
      </w:r>
      <w:proofErr w:type="spellEnd"/>
      <w:r w:rsidRPr="00CE47C1">
        <w:rPr>
          <w:sz w:val="24"/>
        </w:rPr>
        <w:t xml:space="preserve"> </w:t>
      </w:r>
      <w:proofErr w:type="spellStart"/>
      <w:r w:rsidRPr="00CE47C1">
        <w:rPr>
          <w:sz w:val="24"/>
        </w:rPr>
        <w:t>install</w:t>
      </w:r>
      <w:proofErr w:type="spellEnd"/>
      <w:r w:rsidRPr="00CE47C1">
        <w:rPr>
          <w:sz w:val="24"/>
        </w:rPr>
        <w:t xml:space="preserve"> </w:t>
      </w:r>
      <w:proofErr w:type="spellStart"/>
      <w:r w:rsidRPr="00CE47C1">
        <w:rPr>
          <w:sz w:val="24"/>
        </w:rPr>
        <w:t>Pillow</w:t>
      </w:r>
      <w:proofErr w:type="spellEnd"/>
      <w:r w:rsidRPr="00CE47C1">
        <w:rPr>
          <w:sz w:val="24"/>
        </w:rPr>
        <w:t>.</w:t>
      </w:r>
    </w:p>
    <w:p w14:paraId="1BC87129" w14:textId="77777777" w:rsidR="00CE47C1" w:rsidRPr="00CE47C1" w:rsidRDefault="00CE47C1" w:rsidP="00CE47C1">
      <w:pPr>
        <w:numPr>
          <w:ilvl w:val="0"/>
          <w:numId w:val="43"/>
        </w:numPr>
        <w:spacing w:line="360" w:lineRule="auto"/>
        <w:rPr>
          <w:sz w:val="24"/>
          <w:lang w:val="en-US"/>
        </w:rPr>
      </w:pPr>
      <w:r w:rsidRPr="00CE47C1">
        <w:rPr>
          <w:b/>
          <w:bCs/>
          <w:sz w:val="24"/>
          <w:lang w:val="en-US"/>
        </w:rPr>
        <w:t>Error</w:t>
      </w:r>
      <w:r w:rsidRPr="00CE47C1">
        <w:rPr>
          <w:sz w:val="24"/>
          <w:lang w:val="en-US"/>
        </w:rPr>
        <w:t xml:space="preserve">: </w:t>
      </w:r>
      <w:proofErr w:type="spellStart"/>
      <w:r w:rsidRPr="00CE47C1">
        <w:rPr>
          <w:sz w:val="24"/>
          <w:lang w:val="en-US"/>
        </w:rPr>
        <w:t>ModuleNotFoundError</w:t>
      </w:r>
      <w:proofErr w:type="spellEnd"/>
      <w:r w:rsidRPr="00CE47C1">
        <w:rPr>
          <w:sz w:val="24"/>
          <w:lang w:val="en-US"/>
        </w:rPr>
        <w:t>: No module named '</w:t>
      </w:r>
      <w:proofErr w:type="spellStart"/>
      <w:r w:rsidRPr="00CE47C1">
        <w:rPr>
          <w:sz w:val="24"/>
          <w:lang w:val="en-US"/>
        </w:rPr>
        <w:t>tkinter</w:t>
      </w:r>
      <w:proofErr w:type="spellEnd"/>
      <w:r w:rsidRPr="00CE47C1">
        <w:rPr>
          <w:sz w:val="24"/>
          <w:lang w:val="en-US"/>
        </w:rPr>
        <w:t>'</w:t>
      </w:r>
    </w:p>
    <w:p w14:paraId="73A9FB3F" w14:textId="77777777" w:rsidR="00CE47C1" w:rsidRPr="00CE47C1" w:rsidRDefault="00CE47C1" w:rsidP="00CE47C1">
      <w:pPr>
        <w:numPr>
          <w:ilvl w:val="1"/>
          <w:numId w:val="43"/>
        </w:numPr>
        <w:spacing w:line="360" w:lineRule="auto"/>
        <w:rPr>
          <w:sz w:val="24"/>
        </w:rPr>
      </w:pPr>
      <w:r w:rsidRPr="00CE47C1">
        <w:rPr>
          <w:b/>
          <w:bCs/>
          <w:sz w:val="24"/>
        </w:rPr>
        <w:t>Solución</w:t>
      </w:r>
      <w:r w:rsidRPr="00CE47C1">
        <w:rPr>
          <w:sz w:val="24"/>
        </w:rPr>
        <w:t xml:space="preserve">: Asegúrate de que </w:t>
      </w:r>
      <w:proofErr w:type="spellStart"/>
      <w:r w:rsidRPr="00CE47C1">
        <w:rPr>
          <w:sz w:val="24"/>
        </w:rPr>
        <w:t>Tkinter</w:t>
      </w:r>
      <w:proofErr w:type="spellEnd"/>
      <w:r w:rsidRPr="00CE47C1">
        <w:rPr>
          <w:sz w:val="24"/>
        </w:rPr>
        <w:t xml:space="preserve"> esté instalado. Para instalarlo en Python de Windows, verifica tu instalación de Python y añade el paquete de </w:t>
      </w:r>
      <w:proofErr w:type="spellStart"/>
      <w:r w:rsidRPr="00CE47C1">
        <w:rPr>
          <w:sz w:val="24"/>
        </w:rPr>
        <w:t>Tkinter</w:t>
      </w:r>
      <w:proofErr w:type="spellEnd"/>
      <w:r w:rsidRPr="00CE47C1">
        <w:rPr>
          <w:sz w:val="24"/>
        </w:rPr>
        <w:t xml:space="preserve"> si es necesario.</w:t>
      </w:r>
    </w:p>
    <w:p w14:paraId="5B18996B" w14:textId="77777777" w:rsidR="00CE47C1" w:rsidRPr="00CE47C1" w:rsidRDefault="00CE47C1" w:rsidP="00CE47C1">
      <w:pPr>
        <w:numPr>
          <w:ilvl w:val="0"/>
          <w:numId w:val="43"/>
        </w:numPr>
        <w:spacing w:line="360" w:lineRule="auto"/>
        <w:rPr>
          <w:sz w:val="24"/>
          <w:lang w:val="en-US"/>
        </w:rPr>
      </w:pPr>
      <w:r w:rsidRPr="00CE47C1">
        <w:rPr>
          <w:b/>
          <w:bCs/>
          <w:sz w:val="24"/>
          <w:lang w:val="en-US"/>
        </w:rPr>
        <w:t>Error</w:t>
      </w:r>
      <w:r w:rsidRPr="00CE47C1">
        <w:rPr>
          <w:sz w:val="24"/>
          <w:lang w:val="en-US"/>
        </w:rPr>
        <w:t xml:space="preserve">: </w:t>
      </w:r>
      <w:proofErr w:type="spellStart"/>
      <w:r w:rsidRPr="00CE47C1">
        <w:rPr>
          <w:sz w:val="24"/>
          <w:lang w:val="en-US"/>
        </w:rPr>
        <w:t>ModuleNotFoundError</w:t>
      </w:r>
      <w:proofErr w:type="spellEnd"/>
      <w:r w:rsidRPr="00CE47C1">
        <w:rPr>
          <w:sz w:val="24"/>
          <w:lang w:val="en-US"/>
        </w:rPr>
        <w:t>: No module named '</w:t>
      </w:r>
      <w:proofErr w:type="spellStart"/>
      <w:r w:rsidRPr="00CE47C1">
        <w:rPr>
          <w:sz w:val="24"/>
          <w:lang w:val="en-US"/>
        </w:rPr>
        <w:t>winsound</w:t>
      </w:r>
      <w:proofErr w:type="spellEnd"/>
      <w:r w:rsidRPr="00CE47C1">
        <w:rPr>
          <w:sz w:val="24"/>
          <w:lang w:val="en-US"/>
        </w:rPr>
        <w:t>'</w:t>
      </w:r>
    </w:p>
    <w:p w14:paraId="59C28FB0" w14:textId="77777777" w:rsidR="00CE47C1" w:rsidRPr="00CE47C1" w:rsidRDefault="00CE47C1" w:rsidP="00CE47C1">
      <w:pPr>
        <w:numPr>
          <w:ilvl w:val="1"/>
          <w:numId w:val="43"/>
        </w:numPr>
        <w:spacing w:line="360" w:lineRule="auto"/>
        <w:rPr>
          <w:sz w:val="24"/>
        </w:rPr>
      </w:pPr>
      <w:r w:rsidRPr="00CE47C1">
        <w:rPr>
          <w:b/>
          <w:bCs/>
          <w:sz w:val="24"/>
        </w:rPr>
        <w:t>Solución</w:t>
      </w:r>
      <w:r w:rsidRPr="00CE47C1">
        <w:rPr>
          <w:sz w:val="24"/>
        </w:rPr>
        <w:t>: Este módulo solo está disponible en Windows. Si usas otro sistema operativo, deberás modificar el código para usar una biblioteca de sonidos compatible.</w:t>
      </w:r>
    </w:p>
    <w:p w14:paraId="180F2968" w14:textId="77777777" w:rsidR="00CE47C1" w:rsidRPr="00CE47C1" w:rsidRDefault="00CE47C1" w:rsidP="00CE47C1">
      <w:pPr>
        <w:spacing w:line="360" w:lineRule="auto"/>
        <w:rPr>
          <w:b/>
          <w:bCs/>
          <w:sz w:val="24"/>
        </w:rPr>
      </w:pPr>
      <w:r w:rsidRPr="00CE47C1">
        <w:rPr>
          <w:b/>
          <w:bCs/>
          <w:sz w:val="24"/>
        </w:rPr>
        <w:t xml:space="preserve">6.2 Problemas con </w:t>
      </w:r>
      <w:proofErr w:type="spellStart"/>
      <w:r w:rsidRPr="00CE47C1">
        <w:rPr>
          <w:b/>
          <w:bCs/>
          <w:sz w:val="24"/>
        </w:rPr>
        <w:t>PyInstaller</w:t>
      </w:r>
      <w:proofErr w:type="spellEnd"/>
    </w:p>
    <w:p w14:paraId="18B445CA" w14:textId="77777777" w:rsidR="00CE47C1" w:rsidRPr="00CE47C1" w:rsidRDefault="00CE47C1" w:rsidP="00CE47C1">
      <w:pPr>
        <w:numPr>
          <w:ilvl w:val="0"/>
          <w:numId w:val="44"/>
        </w:numPr>
        <w:spacing w:line="360" w:lineRule="auto"/>
        <w:rPr>
          <w:sz w:val="24"/>
        </w:rPr>
      </w:pPr>
      <w:r w:rsidRPr="00CE47C1">
        <w:rPr>
          <w:b/>
          <w:bCs/>
          <w:sz w:val="24"/>
        </w:rPr>
        <w:t>Error</w:t>
      </w:r>
      <w:r w:rsidRPr="00CE47C1">
        <w:rPr>
          <w:sz w:val="24"/>
        </w:rPr>
        <w:t>: El archivo .exe no se ejecuta o falta algún archivo.</w:t>
      </w:r>
    </w:p>
    <w:p w14:paraId="56E6030A" w14:textId="77777777" w:rsidR="00CE47C1" w:rsidRPr="00CE47C1" w:rsidRDefault="00CE47C1" w:rsidP="00CE47C1">
      <w:pPr>
        <w:numPr>
          <w:ilvl w:val="1"/>
          <w:numId w:val="44"/>
        </w:numPr>
        <w:spacing w:line="360" w:lineRule="auto"/>
        <w:rPr>
          <w:sz w:val="24"/>
        </w:rPr>
      </w:pPr>
      <w:r w:rsidRPr="00CE47C1">
        <w:rPr>
          <w:b/>
          <w:bCs/>
          <w:sz w:val="24"/>
        </w:rPr>
        <w:t>Solución</w:t>
      </w:r>
      <w:r w:rsidRPr="00CE47C1">
        <w:rPr>
          <w:sz w:val="24"/>
        </w:rPr>
        <w:t>: Asegúrate de que los archivos adicionales (Math-Background.jpg y correct.wav) estén correctamente especificados en el comando --</w:t>
      </w:r>
      <w:proofErr w:type="spellStart"/>
      <w:r w:rsidRPr="00CE47C1">
        <w:rPr>
          <w:sz w:val="24"/>
        </w:rPr>
        <w:t>add</w:t>
      </w:r>
      <w:proofErr w:type="spellEnd"/>
      <w:r w:rsidRPr="00CE47C1">
        <w:rPr>
          <w:sz w:val="24"/>
        </w:rPr>
        <w:t xml:space="preserve">-data. Verifica también que la versión de </w:t>
      </w:r>
      <w:proofErr w:type="spellStart"/>
      <w:r w:rsidRPr="00CE47C1">
        <w:rPr>
          <w:sz w:val="24"/>
        </w:rPr>
        <w:t>PyInstaller</w:t>
      </w:r>
      <w:proofErr w:type="spellEnd"/>
      <w:r w:rsidRPr="00CE47C1">
        <w:rPr>
          <w:sz w:val="24"/>
        </w:rPr>
        <w:t xml:space="preserve"> sea compatible con tu versión de Python.</w:t>
      </w:r>
    </w:p>
    <w:p w14:paraId="510F7A5D" w14:textId="77777777" w:rsidR="00CE47C1" w:rsidRPr="00CE47C1" w:rsidRDefault="00CE47C1" w:rsidP="00CE47C1">
      <w:pPr>
        <w:spacing w:line="360" w:lineRule="auto"/>
        <w:rPr>
          <w:b/>
          <w:bCs/>
          <w:sz w:val="24"/>
        </w:rPr>
      </w:pPr>
      <w:r w:rsidRPr="00CE47C1">
        <w:rPr>
          <w:b/>
          <w:bCs/>
          <w:sz w:val="24"/>
        </w:rPr>
        <w:t>6.3 Problemas de Visualización</w:t>
      </w:r>
    </w:p>
    <w:p w14:paraId="59D6128E" w14:textId="77777777" w:rsidR="00CE47C1" w:rsidRPr="00CE47C1" w:rsidRDefault="00CE47C1" w:rsidP="00CE47C1">
      <w:pPr>
        <w:numPr>
          <w:ilvl w:val="0"/>
          <w:numId w:val="45"/>
        </w:numPr>
        <w:spacing w:line="360" w:lineRule="auto"/>
        <w:rPr>
          <w:sz w:val="24"/>
        </w:rPr>
      </w:pPr>
      <w:r w:rsidRPr="00CE47C1">
        <w:rPr>
          <w:b/>
          <w:bCs/>
          <w:sz w:val="24"/>
        </w:rPr>
        <w:t>Error</w:t>
      </w:r>
      <w:r w:rsidRPr="00CE47C1">
        <w:rPr>
          <w:sz w:val="24"/>
        </w:rPr>
        <w:t>: La ventana del juego se sale de la pantalla o se corta.</w:t>
      </w:r>
    </w:p>
    <w:p w14:paraId="0492CA73" w14:textId="77777777" w:rsidR="00CE47C1" w:rsidRPr="00CE47C1" w:rsidRDefault="00CE47C1" w:rsidP="00CE47C1">
      <w:pPr>
        <w:numPr>
          <w:ilvl w:val="1"/>
          <w:numId w:val="45"/>
        </w:numPr>
        <w:spacing w:line="360" w:lineRule="auto"/>
        <w:rPr>
          <w:sz w:val="24"/>
        </w:rPr>
      </w:pPr>
      <w:r w:rsidRPr="00CE47C1">
        <w:rPr>
          <w:b/>
          <w:bCs/>
          <w:sz w:val="24"/>
        </w:rPr>
        <w:t>Solución</w:t>
      </w:r>
      <w:r w:rsidRPr="00CE47C1">
        <w:rPr>
          <w:sz w:val="24"/>
        </w:rPr>
        <w:t>: Ajusta la resolución en el código (</w:t>
      </w:r>
      <w:proofErr w:type="spellStart"/>
      <w:proofErr w:type="gramStart"/>
      <w:r w:rsidRPr="00CE47C1">
        <w:rPr>
          <w:sz w:val="24"/>
        </w:rPr>
        <w:t>root.geometry</w:t>
      </w:r>
      <w:proofErr w:type="spellEnd"/>
      <w:proofErr w:type="gramEnd"/>
      <w:r w:rsidRPr="00CE47C1">
        <w:rPr>
          <w:sz w:val="24"/>
        </w:rPr>
        <w:t>("1900x1200")) para una resolución más adecuada a la pantalla.</w:t>
      </w:r>
    </w:p>
    <w:p w14:paraId="0E6D50BB" w14:textId="77777777" w:rsidR="00CE47C1" w:rsidRPr="00CE47C1" w:rsidRDefault="00CE47C1" w:rsidP="00CE47C1">
      <w:pPr>
        <w:spacing w:line="360" w:lineRule="auto"/>
        <w:rPr>
          <w:b/>
          <w:bCs/>
          <w:sz w:val="24"/>
        </w:rPr>
      </w:pPr>
      <w:r w:rsidRPr="00CE47C1">
        <w:rPr>
          <w:b/>
          <w:bCs/>
          <w:sz w:val="24"/>
        </w:rPr>
        <w:t>6.4 Problemas de Conexión a la Base de Datos</w:t>
      </w:r>
    </w:p>
    <w:p w14:paraId="12BEDD32" w14:textId="77777777" w:rsidR="00CE47C1" w:rsidRPr="00CE47C1" w:rsidRDefault="00CE47C1" w:rsidP="00CE47C1">
      <w:pPr>
        <w:numPr>
          <w:ilvl w:val="0"/>
          <w:numId w:val="46"/>
        </w:numPr>
        <w:spacing w:line="360" w:lineRule="auto"/>
        <w:rPr>
          <w:sz w:val="24"/>
          <w:lang w:val="en-US"/>
        </w:rPr>
      </w:pPr>
      <w:r w:rsidRPr="00CE47C1">
        <w:rPr>
          <w:b/>
          <w:bCs/>
          <w:sz w:val="24"/>
          <w:lang w:val="en-US"/>
        </w:rPr>
        <w:t>Error</w:t>
      </w:r>
      <w:r w:rsidRPr="00CE47C1">
        <w:rPr>
          <w:sz w:val="24"/>
          <w:lang w:val="en-US"/>
        </w:rPr>
        <w:t>: sqlite3.OperationalError: unable to open database file</w:t>
      </w:r>
    </w:p>
    <w:p w14:paraId="3F3870AD" w14:textId="77777777" w:rsidR="00CE47C1" w:rsidRPr="00CE47C1" w:rsidRDefault="00CE47C1" w:rsidP="00CE47C1">
      <w:pPr>
        <w:numPr>
          <w:ilvl w:val="1"/>
          <w:numId w:val="46"/>
        </w:numPr>
        <w:spacing w:line="360" w:lineRule="auto"/>
        <w:rPr>
          <w:sz w:val="24"/>
        </w:rPr>
      </w:pPr>
      <w:r w:rsidRPr="00CE47C1">
        <w:rPr>
          <w:b/>
          <w:bCs/>
          <w:sz w:val="24"/>
        </w:rPr>
        <w:t>Solución</w:t>
      </w:r>
      <w:r w:rsidRPr="00CE47C1">
        <w:rPr>
          <w:sz w:val="24"/>
        </w:rPr>
        <w:t xml:space="preserve">: Asegúrate de que el archivo de base de datos </w:t>
      </w:r>
      <w:proofErr w:type="spellStart"/>
      <w:r w:rsidRPr="00CE47C1">
        <w:rPr>
          <w:sz w:val="24"/>
        </w:rPr>
        <w:t>MathRoyale.db</w:t>
      </w:r>
      <w:proofErr w:type="spellEnd"/>
      <w:r w:rsidRPr="00CE47C1">
        <w:rPr>
          <w:sz w:val="24"/>
        </w:rPr>
        <w:t xml:space="preserve"> tenga permisos de lectura/escritura y esté en el mismo directorio que el ejecutable.</w:t>
      </w:r>
    </w:p>
    <w:p w14:paraId="1D1C6DB3" w14:textId="77777777" w:rsidR="00CE47C1" w:rsidRDefault="00CE47C1">
      <w:pPr>
        <w:spacing w:before="240" w:after="240"/>
        <w:jc w:val="left"/>
        <w:rPr>
          <w:sz w:val="24"/>
        </w:rPr>
      </w:pPr>
    </w:p>
    <w:p w14:paraId="6F0F0026" w14:textId="52CE8F1C" w:rsidR="00555DA1" w:rsidRDefault="00555DA1"/>
    <w:p w14:paraId="15D81F21" w14:textId="77777777" w:rsidR="00555DA1" w:rsidRDefault="00555DA1">
      <w:pPr>
        <w:rPr>
          <w:sz w:val="24"/>
        </w:rPr>
      </w:pPr>
    </w:p>
    <w:p w14:paraId="1F2EE89E" w14:textId="77777777" w:rsidR="00555DA1" w:rsidRDefault="00000000">
      <w:pPr>
        <w:pStyle w:val="Ttulo1"/>
        <w:spacing w:before="240" w:after="240"/>
      </w:pPr>
      <w:bookmarkStart w:id="9" w:name="_Toc182006003"/>
      <w:r>
        <w:t>Instalación y configuración</w:t>
      </w:r>
      <w:bookmarkEnd w:id="9"/>
    </w:p>
    <w:p w14:paraId="659EAEA4" w14:textId="77777777" w:rsidR="00555DA1" w:rsidRDefault="00000000">
      <w:pPr>
        <w:pStyle w:val="Ttulo1"/>
        <w:spacing w:before="240" w:after="240" w:line="276" w:lineRule="auto"/>
      </w:pPr>
      <w:bookmarkStart w:id="10" w:name="_Toc182006004"/>
      <w:r>
        <w:t xml:space="preserve">Requisitos generales </w:t>
      </w:r>
      <w:proofErr w:type="spellStart"/>
      <w:r>
        <w:t>pre-instalación</w:t>
      </w:r>
      <w:bookmarkEnd w:id="10"/>
      <w:proofErr w:type="spellEnd"/>
    </w:p>
    <w:p w14:paraId="5D17BDC4" w14:textId="77777777" w:rsidR="00CE47C1" w:rsidRPr="00CE47C1" w:rsidRDefault="00CE47C1" w:rsidP="00CE47C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b/>
          <w:bCs/>
          <w:sz w:val="24"/>
        </w:rPr>
      </w:pPr>
      <w:r w:rsidRPr="00CE47C1">
        <w:rPr>
          <w:b/>
          <w:bCs/>
          <w:sz w:val="24"/>
        </w:rPr>
        <w:t>Requisitos del Sistema</w:t>
      </w:r>
    </w:p>
    <w:p w14:paraId="72D7E64F" w14:textId="77777777" w:rsidR="00CE47C1" w:rsidRPr="00CE47C1" w:rsidRDefault="00CE47C1" w:rsidP="00CE47C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sz w:val="24"/>
        </w:rPr>
      </w:pPr>
      <w:proofErr w:type="spellStart"/>
      <w:r w:rsidRPr="00CE47C1">
        <w:rPr>
          <w:b/>
          <w:bCs/>
          <w:sz w:val="24"/>
        </w:rPr>
        <w:t>MathRoyale</w:t>
      </w:r>
      <w:proofErr w:type="spellEnd"/>
      <w:r w:rsidRPr="00CE47C1">
        <w:rPr>
          <w:sz w:val="24"/>
        </w:rPr>
        <w:t xml:space="preserve"> ha sido desarrollado en Python y necesita cumplir con los siguientes requisitos de software y hardware para una ejecución óptima:</w:t>
      </w:r>
    </w:p>
    <w:p w14:paraId="5FAB6A4B" w14:textId="3FB93C08" w:rsidR="00CE47C1" w:rsidRPr="00CE47C1" w:rsidRDefault="00CE47C1" w:rsidP="00CE47C1">
      <w:pPr>
        <w:keepNext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sz w:val="24"/>
        </w:rPr>
      </w:pPr>
      <w:r w:rsidRPr="00CE47C1">
        <w:rPr>
          <w:b/>
          <w:bCs/>
          <w:sz w:val="24"/>
        </w:rPr>
        <w:t>Sistema Operativo</w:t>
      </w:r>
      <w:r w:rsidRPr="00CE47C1">
        <w:rPr>
          <w:sz w:val="24"/>
        </w:rPr>
        <w:t xml:space="preserve">: Windows (el uso de la biblioteca </w:t>
      </w:r>
      <w:proofErr w:type="spellStart"/>
      <w:r w:rsidRPr="00CE47C1">
        <w:rPr>
          <w:b/>
          <w:bCs/>
          <w:sz w:val="24"/>
        </w:rPr>
        <w:t>winsound</w:t>
      </w:r>
      <w:proofErr w:type="spellEnd"/>
      <w:r w:rsidRPr="00CE47C1">
        <w:rPr>
          <w:sz w:val="24"/>
        </w:rPr>
        <w:t xml:space="preserve"> implica compatibilidad únicamente con este sistema).</w:t>
      </w:r>
    </w:p>
    <w:p w14:paraId="4E19BA5A" w14:textId="77777777" w:rsidR="00CE47C1" w:rsidRPr="00CE47C1" w:rsidRDefault="00CE47C1" w:rsidP="00CE47C1">
      <w:pPr>
        <w:keepNext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sz w:val="24"/>
        </w:rPr>
      </w:pPr>
      <w:r w:rsidRPr="00CE47C1">
        <w:rPr>
          <w:b/>
          <w:bCs/>
          <w:sz w:val="24"/>
        </w:rPr>
        <w:t>Python</w:t>
      </w:r>
      <w:r w:rsidRPr="00CE47C1">
        <w:rPr>
          <w:sz w:val="24"/>
        </w:rPr>
        <w:t>: Versiones 3.7 o superiores.</w:t>
      </w:r>
    </w:p>
    <w:p w14:paraId="4C0EF93E" w14:textId="77777777" w:rsidR="00CE47C1" w:rsidRPr="00CE47C1" w:rsidRDefault="00CE47C1" w:rsidP="00CE47C1">
      <w:pPr>
        <w:keepNext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sz w:val="24"/>
        </w:rPr>
      </w:pPr>
      <w:r w:rsidRPr="00CE47C1">
        <w:rPr>
          <w:b/>
          <w:bCs/>
          <w:sz w:val="24"/>
        </w:rPr>
        <w:t>Librerías Requeridas</w:t>
      </w:r>
      <w:r w:rsidRPr="00CE47C1">
        <w:rPr>
          <w:sz w:val="24"/>
        </w:rPr>
        <w:t>:</w:t>
      </w:r>
    </w:p>
    <w:p w14:paraId="757CA499" w14:textId="77777777" w:rsidR="00CE47C1" w:rsidRPr="00CE47C1" w:rsidRDefault="00CE47C1" w:rsidP="00CE47C1">
      <w:pPr>
        <w:keepNext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sz w:val="24"/>
        </w:rPr>
      </w:pPr>
      <w:proofErr w:type="spellStart"/>
      <w:r w:rsidRPr="00CE47C1">
        <w:rPr>
          <w:sz w:val="24"/>
        </w:rPr>
        <w:t>Tkinter</w:t>
      </w:r>
      <w:proofErr w:type="spellEnd"/>
      <w:r w:rsidRPr="00CE47C1">
        <w:rPr>
          <w:sz w:val="24"/>
        </w:rPr>
        <w:t>: Incluida en Python para la interfaz gráfica.</w:t>
      </w:r>
    </w:p>
    <w:p w14:paraId="49C3830F" w14:textId="77777777" w:rsidR="00CE47C1" w:rsidRPr="00CE47C1" w:rsidRDefault="00CE47C1" w:rsidP="00CE47C1">
      <w:pPr>
        <w:keepNext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sz w:val="24"/>
        </w:rPr>
      </w:pPr>
      <w:proofErr w:type="spellStart"/>
      <w:r w:rsidRPr="00CE47C1">
        <w:rPr>
          <w:sz w:val="24"/>
        </w:rPr>
        <w:t>Pillow</w:t>
      </w:r>
      <w:proofErr w:type="spellEnd"/>
      <w:r w:rsidRPr="00CE47C1">
        <w:rPr>
          <w:sz w:val="24"/>
        </w:rPr>
        <w:t>: Para el manejo de imágenes en la interfaz.</w:t>
      </w:r>
    </w:p>
    <w:p w14:paraId="6C87AB7E" w14:textId="77777777" w:rsidR="00CE47C1" w:rsidRPr="00CE47C1" w:rsidRDefault="00CE47C1" w:rsidP="00CE47C1">
      <w:pPr>
        <w:keepNext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sz w:val="24"/>
        </w:rPr>
      </w:pPr>
      <w:r w:rsidRPr="00CE47C1">
        <w:rPr>
          <w:sz w:val="24"/>
        </w:rPr>
        <w:t>SQLite: Para la gestión de la base de datos de puntajes.</w:t>
      </w:r>
    </w:p>
    <w:p w14:paraId="2BCAE0D5" w14:textId="77777777" w:rsidR="00CE47C1" w:rsidRPr="00CE47C1" w:rsidRDefault="00CE47C1" w:rsidP="00CE47C1">
      <w:pPr>
        <w:keepNext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sz w:val="24"/>
        </w:rPr>
      </w:pPr>
      <w:proofErr w:type="spellStart"/>
      <w:r w:rsidRPr="00CE47C1">
        <w:rPr>
          <w:sz w:val="24"/>
        </w:rPr>
        <w:t>winsound</w:t>
      </w:r>
      <w:proofErr w:type="spellEnd"/>
      <w:r w:rsidRPr="00CE47C1">
        <w:rPr>
          <w:sz w:val="24"/>
        </w:rPr>
        <w:t>: Para la reproducción de sonidos (exclusivo de Windows).</w:t>
      </w:r>
    </w:p>
    <w:p w14:paraId="21202020" w14:textId="77777777" w:rsidR="00CE47C1" w:rsidRPr="00CE47C1" w:rsidRDefault="00CE47C1" w:rsidP="00CE47C1">
      <w:pPr>
        <w:keepNext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sz w:val="24"/>
        </w:rPr>
      </w:pPr>
      <w:r w:rsidRPr="00CE47C1">
        <w:rPr>
          <w:b/>
          <w:bCs/>
          <w:sz w:val="24"/>
        </w:rPr>
        <w:t>Memoria y Procesamiento</w:t>
      </w:r>
      <w:r w:rsidRPr="00CE47C1">
        <w:rPr>
          <w:sz w:val="24"/>
        </w:rPr>
        <w:t>: Requiere al menos 1 GB de RAM y un procesador con soporte para Python.</w:t>
      </w:r>
    </w:p>
    <w:p w14:paraId="04BA0996" w14:textId="77777777" w:rsidR="00CE47C1" w:rsidRDefault="00CE47C1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240" w:line="276" w:lineRule="auto"/>
        <w:rPr>
          <w:sz w:val="24"/>
        </w:rPr>
      </w:pPr>
    </w:p>
    <w:p w14:paraId="6D8C0D2E" w14:textId="77777777" w:rsidR="00555DA1" w:rsidRPr="005A59A1" w:rsidRDefault="00555DA1">
      <w:pPr>
        <w:rPr>
          <w:rFonts w:ascii="Calibri" w:eastAsia="Calibri" w:hAnsi="Calibri" w:cs="Calibri"/>
          <w:sz w:val="24"/>
        </w:rPr>
      </w:pPr>
    </w:p>
    <w:p w14:paraId="30E281BE" w14:textId="77777777" w:rsidR="00555DA1" w:rsidRPr="005A59A1" w:rsidRDefault="00555DA1">
      <w:pPr>
        <w:rPr>
          <w:rFonts w:ascii="Calibri" w:eastAsia="Calibri" w:hAnsi="Calibri" w:cs="Calibri"/>
          <w:sz w:val="24"/>
        </w:rPr>
      </w:pPr>
    </w:p>
    <w:p w14:paraId="186E5C67" w14:textId="77777777" w:rsidR="00B31B23" w:rsidRPr="005A59A1" w:rsidRDefault="00B31B23">
      <w:pPr>
        <w:rPr>
          <w:rFonts w:ascii="Calibri" w:eastAsia="Calibri" w:hAnsi="Calibri" w:cs="Calibri"/>
          <w:sz w:val="24"/>
        </w:rPr>
      </w:pPr>
    </w:p>
    <w:p w14:paraId="6D4DC123" w14:textId="77777777" w:rsidR="00B31B23" w:rsidRPr="005A59A1" w:rsidRDefault="00B31B23">
      <w:pPr>
        <w:rPr>
          <w:rFonts w:ascii="Calibri" w:eastAsia="Calibri" w:hAnsi="Calibri" w:cs="Calibri"/>
          <w:sz w:val="24"/>
        </w:rPr>
      </w:pPr>
    </w:p>
    <w:p w14:paraId="187352EE" w14:textId="77777777" w:rsidR="00B31B23" w:rsidRPr="005A59A1" w:rsidRDefault="00B31B23">
      <w:pPr>
        <w:rPr>
          <w:rFonts w:ascii="Calibri" w:eastAsia="Calibri" w:hAnsi="Calibri" w:cs="Calibri"/>
          <w:sz w:val="24"/>
        </w:rPr>
      </w:pPr>
    </w:p>
    <w:p w14:paraId="7815BAF0" w14:textId="77777777" w:rsidR="00B31B23" w:rsidRPr="005A59A1" w:rsidRDefault="00B31B23">
      <w:pPr>
        <w:rPr>
          <w:rFonts w:ascii="Calibri" w:eastAsia="Calibri" w:hAnsi="Calibri" w:cs="Calibri"/>
          <w:sz w:val="24"/>
        </w:rPr>
      </w:pPr>
    </w:p>
    <w:p w14:paraId="13C4D9F0" w14:textId="77777777" w:rsidR="00B31B23" w:rsidRPr="005A59A1" w:rsidRDefault="00B31B23">
      <w:pPr>
        <w:rPr>
          <w:rFonts w:ascii="Calibri" w:eastAsia="Calibri" w:hAnsi="Calibri" w:cs="Calibri"/>
          <w:sz w:val="24"/>
        </w:rPr>
      </w:pPr>
    </w:p>
    <w:p w14:paraId="62F9E172" w14:textId="77777777" w:rsidR="00B31B23" w:rsidRPr="005A59A1" w:rsidRDefault="00B31B23">
      <w:pPr>
        <w:rPr>
          <w:rFonts w:ascii="Calibri" w:eastAsia="Calibri" w:hAnsi="Calibri" w:cs="Calibri"/>
          <w:sz w:val="24"/>
        </w:rPr>
      </w:pPr>
    </w:p>
    <w:p w14:paraId="7C981C61" w14:textId="77777777" w:rsidR="00555DA1" w:rsidRPr="005A59A1" w:rsidRDefault="00000000">
      <w:pPr>
        <w:pStyle w:val="Ttulo1"/>
        <w:rPr>
          <w:lang w:val="es-CR"/>
        </w:rPr>
      </w:pPr>
      <w:bookmarkStart w:id="11" w:name="_Toc182006005"/>
      <w:r w:rsidRPr="005A59A1">
        <w:rPr>
          <w:lang w:val="es-CR"/>
        </w:rPr>
        <w:lastRenderedPageBreak/>
        <w:t>Bibliografía y referencias</w:t>
      </w:r>
      <w:bookmarkEnd w:id="11"/>
    </w:p>
    <w:p w14:paraId="159E3084" w14:textId="77777777" w:rsidR="00B31B23" w:rsidRPr="005A59A1" w:rsidRDefault="00B31B23" w:rsidP="00B31B23">
      <w:pPr>
        <w:rPr>
          <w:lang w:eastAsia="es-ES"/>
        </w:rPr>
      </w:pPr>
    </w:p>
    <w:p w14:paraId="45F527EE" w14:textId="77777777" w:rsidR="00B31B23" w:rsidRPr="00B31B23" w:rsidRDefault="00B31B23" w:rsidP="00B31B23">
      <w:pPr>
        <w:spacing w:line="360" w:lineRule="auto"/>
        <w:rPr>
          <w:sz w:val="24"/>
          <w:lang w:val="en-US"/>
        </w:rPr>
      </w:pPr>
      <w:r w:rsidRPr="005A59A1">
        <w:rPr>
          <w:sz w:val="24"/>
        </w:rPr>
        <w:t xml:space="preserve">Lutz, M. (2013). </w:t>
      </w:r>
      <w:r w:rsidRPr="00B31B23">
        <w:rPr>
          <w:i/>
          <w:iCs/>
          <w:sz w:val="24"/>
          <w:lang w:val="en-US"/>
        </w:rPr>
        <w:t>Learning Python</w:t>
      </w:r>
      <w:r w:rsidRPr="00B31B23">
        <w:rPr>
          <w:sz w:val="24"/>
          <w:lang w:val="en-US"/>
        </w:rPr>
        <w:t>. O'Reilly Media.</w:t>
      </w:r>
    </w:p>
    <w:p w14:paraId="6909A7A8" w14:textId="77777777" w:rsidR="00B31B23" w:rsidRPr="00B31B23" w:rsidRDefault="00B31B23" w:rsidP="00B31B23">
      <w:pPr>
        <w:spacing w:line="360" w:lineRule="auto"/>
        <w:rPr>
          <w:sz w:val="24"/>
          <w:lang w:val="en-US"/>
        </w:rPr>
      </w:pPr>
      <w:r w:rsidRPr="00B31B23">
        <w:rPr>
          <w:sz w:val="24"/>
          <w:lang w:val="en-US"/>
        </w:rPr>
        <w:t xml:space="preserve">Grayson, J. (2000). </w:t>
      </w:r>
      <w:r w:rsidRPr="00B31B23">
        <w:rPr>
          <w:i/>
          <w:iCs/>
          <w:sz w:val="24"/>
          <w:lang w:val="en-US"/>
        </w:rPr>
        <w:t xml:space="preserve">Python and </w:t>
      </w:r>
      <w:proofErr w:type="spellStart"/>
      <w:r w:rsidRPr="00B31B23">
        <w:rPr>
          <w:i/>
          <w:iCs/>
          <w:sz w:val="24"/>
          <w:lang w:val="en-US"/>
        </w:rPr>
        <w:t>Tkinter</w:t>
      </w:r>
      <w:proofErr w:type="spellEnd"/>
      <w:r w:rsidRPr="00B31B23">
        <w:rPr>
          <w:i/>
          <w:iCs/>
          <w:sz w:val="24"/>
          <w:lang w:val="en-US"/>
        </w:rPr>
        <w:t xml:space="preserve"> programming</w:t>
      </w:r>
      <w:r w:rsidRPr="00B31B23">
        <w:rPr>
          <w:sz w:val="24"/>
          <w:lang w:val="en-US"/>
        </w:rPr>
        <w:t>. Manning Publications.</w:t>
      </w:r>
    </w:p>
    <w:p w14:paraId="3271BBD6" w14:textId="77777777" w:rsidR="00B31B23" w:rsidRPr="00B31B23" w:rsidRDefault="00B31B23" w:rsidP="00B31B23">
      <w:pPr>
        <w:spacing w:line="360" w:lineRule="auto"/>
        <w:rPr>
          <w:sz w:val="24"/>
          <w:lang w:val="en-US"/>
        </w:rPr>
      </w:pPr>
      <w:r w:rsidRPr="00B31B23">
        <w:rPr>
          <w:sz w:val="24"/>
          <w:lang w:val="en-US"/>
        </w:rPr>
        <w:t xml:space="preserve">Hughes, J., &amp; Van Lent, T. (2018). </w:t>
      </w:r>
      <w:r w:rsidRPr="00B31B23">
        <w:rPr>
          <w:i/>
          <w:iCs/>
          <w:sz w:val="24"/>
          <w:lang w:val="en-US"/>
        </w:rPr>
        <w:t>SQLite for Python developers</w:t>
      </w:r>
      <w:r w:rsidRPr="00B31B23">
        <w:rPr>
          <w:sz w:val="24"/>
          <w:lang w:val="en-US"/>
        </w:rPr>
        <w:t xml:space="preserve">. </w:t>
      </w:r>
      <w:proofErr w:type="spellStart"/>
      <w:r w:rsidRPr="00B31B23">
        <w:rPr>
          <w:sz w:val="24"/>
          <w:lang w:val="en-US"/>
        </w:rPr>
        <w:t>Packt</w:t>
      </w:r>
      <w:proofErr w:type="spellEnd"/>
      <w:r w:rsidRPr="00B31B23">
        <w:rPr>
          <w:sz w:val="24"/>
          <w:lang w:val="en-US"/>
        </w:rPr>
        <w:t xml:space="preserve"> Publishing.</w:t>
      </w:r>
    </w:p>
    <w:p w14:paraId="503FD87C" w14:textId="77777777" w:rsidR="00B31B23" w:rsidRPr="00B31B23" w:rsidRDefault="00B31B23" w:rsidP="00B31B23">
      <w:pPr>
        <w:spacing w:line="360" w:lineRule="auto"/>
        <w:rPr>
          <w:sz w:val="24"/>
          <w:lang w:val="en-US"/>
        </w:rPr>
      </w:pPr>
      <w:r w:rsidRPr="00B31B23">
        <w:rPr>
          <w:sz w:val="24"/>
          <w:lang w:val="en-US"/>
        </w:rPr>
        <w:t xml:space="preserve">Python Software Foundation. (2023). </w:t>
      </w:r>
      <w:r w:rsidRPr="00B31B23">
        <w:rPr>
          <w:i/>
          <w:iCs/>
          <w:sz w:val="24"/>
          <w:lang w:val="en-US"/>
        </w:rPr>
        <w:t>The Python standard library</w:t>
      </w:r>
      <w:r w:rsidRPr="00B31B23">
        <w:rPr>
          <w:sz w:val="24"/>
          <w:lang w:val="en-US"/>
        </w:rPr>
        <w:t xml:space="preserve">. </w:t>
      </w:r>
      <w:hyperlink r:id="rId10" w:tgtFrame="_new" w:history="1">
        <w:r w:rsidRPr="00B31B23">
          <w:rPr>
            <w:rStyle w:val="Hipervnculo"/>
            <w:rFonts w:cs="Arial"/>
            <w:sz w:val="24"/>
            <w:lang w:val="en-US"/>
          </w:rPr>
          <w:t>https://docs.python.org/3/library/</w:t>
        </w:r>
      </w:hyperlink>
    </w:p>
    <w:p w14:paraId="3C60DB6C" w14:textId="77777777" w:rsidR="00B31B23" w:rsidRPr="00B31B23" w:rsidRDefault="00B31B23" w:rsidP="00B31B23">
      <w:pPr>
        <w:spacing w:line="360" w:lineRule="auto"/>
        <w:rPr>
          <w:sz w:val="24"/>
          <w:lang w:val="en-US"/>
        </w:rPr>
      </w:pPr>
      <w:r w:rsidRPr="00B31B23">
        <w:rPr>
          <w:sz w:val="24"/>
          <w:lang w:val="en-US"/>
        </w:rPr>
        <w:t xml:space="preserve">Pillow Contributors. (2023). </w:t>
      </w:r>
      <w:r w:rsidRPr="00B31B23">
        <w:rPr>
          <w:i/>
          <w:iCs/>
          <w:sz w:val="24"/>
          <w:lang w:val="en-US"/>
        </w:rPr>
        <w:t>Pillow (PIL Fork) documentation</w:t>
      </w:r>
      <w:r w:rsidRPr="00B31B23">
        <w:rPr>
          <w:sz w:val="24"/>
          <w:lang w:val="en-US"/>
        </w:rPr>
        <w:t xml:space="preserve">. </w:t>
      </w:r>
      <w:hyperlink r:id="rId11" w:tgtFrame="_new" w:history="1">
        <w:r w:rsidRPr="00B31B23">
          <w:rPr>
            <w:rStyle w:val="Hipervnculo"/>
            <w:rFonts w:cs="Arial"/>
            <w:sz w:val="24"/>
            <w:lang w:val="en-US"/>
          </w:rPr>
          <w:t>https://pillow.readthedocs.io/</w:t>
        </w:r>
      </w:hyperlink>
    </w:p>
    <w:p w14:paraId="6ACE97EC" w14:textId="77777777" w:rsidR="00B31B23" w:rsidRPr="00B31B23" w:rsidRDefault="00B31B23" w:rsidP="00B31B23">
      <w:pPr>
        <w:spacing w:line="360" w:lineRule="auto"/>
        <w:rPr>
          <w:sz w:val="24"/>
          <w:lang w:val="en-US"/>
        </w:rPr>
      </w:pPr>
      <w:proofErr w:type="spellStart"/>
      <w:r w:rsidRPr="00B31B23">
        <w:rPr>
          <w:sz w:val="24"/>
          <w:lang w:val="en-US"/>
        </w:rPr>
        <w:t>PyInstaller</w:t>
      </w:r>
      <w:proofErr w:type="spellEnd"/>
      <w:r w:rsidRPr="00B31B23">
        <w:rPr>
          <w:sz w:val="24"/>
          <w:lang w:val="en-US"/>
        </w:rPr>
        <w:t xml:space="preserve"> Contributors. (2023). </w:t>
      </w:r>
      <w:proofErr w:type="spellStart"/>
      <w:r w:rsidRPr="00B31B23">
        <w:rPr>
          <w:i/>
          <w:iCs/>
          <w:sz w:val="24"/>
          <w:lang w:val="en-US"/>
        </w:rPr>
        <w:t>PyInstaller</w:t>
      </w:r>
      <w:proofErr w:type="spellEnd"/>
      <w:r w:rsidRPr="00B31B23">
        <w:rPr>
          <w:i/>
          <w:iCs/>
          <w:sz w:val="24"/>
          <w:lang w:val="en-US"/>
        </w:rPr>
        <w:t xml:space="preserve"> manual</w:t>
      </w:r>
      <w:r w:rsidRPr="00B31B23">
        <w:rPr>
          <w:sz w:val="24"/>
          <w:lang w:val="en-US"/>
        </w:rPr>
        <w:t xml:space="preserve">. </w:t>
      </w:r>
      <w:hyperlink r:id="rId12" w:tgtFrame="_new" w:history="1">
        <w:r w:rsidRPr="00B31B23">
          <w:rPr>
            <w:rStyle w:val="Hipervnculo"/>
            <w:rFonts w:cs="Arial"/>
            <w:sz w:val="24"/>
            <w:lang w:val="en-US"/>
          </w:rPr>
          <w:t>https://pyinstaller.readthedocs.io/</w:t>
        </w:r>
      </w:hyperlink>
    </w:p>
    <w:p w14:paraId="12A722D6" w14:textId="77777777" w:rsidR="00B31B23" w:rsidRPr="00B31B23" w:rsidRDefault="00B31B23" w:rsidP="00B31B23">
      <w:pPr>
        <w:spacing w:line="360" w:lineRule="auto"/>
        <w:rPr>
          <w:sz w:val="24"/>
        </w:rPr>
      </w:pPr>
      <w:r w:rsidRPr="00B31B23">
        <w:rPr>
          <w:sz w:val="24"/>
          <w:lang w:val="en-US"/>
        </w:rPr>
        <w:t xml:space="preserve">Python Software Foundation. (2023). </w:t>
      </w:r>
      <w:proofErr w:type="spellStart"/>
      <w:r w:rsidRPr="00B31B23">
        <w:rPr>
          <w:i/>
          <w:iCs/>
          <w:sz w:val="24"/>
          <w:lang w:val="en-US"/>
        </w:rPr>
        <w:t>Tkinter</w:t>
      </w:r>
      <w:proofErr w:type="spellEnd"/>
      <w:r w:rsidRPr="00B31B23">
        <w:rPr>
          <w:i/>
          <w:iCs/>
          <w:sz w:val="24"/>
          <w:lang w:val="en-US"/>
        </w:rPr>
        <w:t xml:space="preserve"> — Python interface to </w:t>
      </w:r>
      <w:proofErr w:type="spellStart"/>
      <w:r w:rsidRPr="00B31B23">
        <w:rPr>
          <w:i/>
          <w:iCs/>
          <w:sz w:val="24"/>
          <w:lang w:val="en-US"/>
        </w:rPr>
        <w:t>Tcl</w:t>
      </w:r>
      <w:proofErr w:type="spellEnd"/>
      <w:r w:rsidRPr="00B31B23">
        <w:rPr>
          <w:i/>
          <w:iCs/>
          <w:sz w:val="24"/>
          <w:lang w:val="en-US"/>
        </w:rPr>
        <w:t>/Tk</w:t>
      </w:r>
      <w:r w:rsidRPr="00B31B23">
        <w:rPr>
          <w:sz w:val="24"/>
          <w:lang w:val="en-US"/>
        </w:rPr>
        <w:t xml:space="preserve">. </w:t>
      </w:r>
      <w:hyperlink r:id="rId13" w:tgtFrame="_new" w:history="1">
        <w:r w:rsidRPr="00B31B23">
          <w:rPr>
            <w:rStyle w:val="Hipervnculo"/>
            <w:rFonts w:cs="Arial"/>
            <w:sz w:val="24"/>
          </w:rPr>
          <w:t>https://docs.python.org/3/library/tkinter.html</w:t>
        </w:r>
      </w:hyperlink>
    </w:p>
    <w:p w14:paraId="61FD5D92" w14:textId="77777777" w:rsidR="00555DA1" w:rsidRDefault="00555DA1"/>
    <w:sectPr w:rsidR="00555DA1">
      <w:headerReference w:type="default" r:id="rId14"/>
      <w:footerReference w:type="default" r:id="rId15"/>
      <w:headerReference w:type="first" r:id="rId16"/>
      <w:footerReference w:type="first" r:id="rId17"/>
      <w:pgSz w:w="12240" w:h="15840"/>
      <w:pgMar w:top="1418" w:right="1701" w:bottom="1418" w:left="1701" w:header="431" w:footer="131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38CC17" w14:textId="77777777" w:rsidR="00402C96" w:rsidRDefault="00402C96">
      <w:r>
        <w:separator/>
      </w:r>
    </w:p>
  </w:endnote>
  <w:endnote w:type="continuationSeparator" w:id="0">
    <w:p w14:paraId="4202AF4D" w14:textId="77777777" w:rsidR="00402C96" w:rsidRDefault="00402C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7804116C-2ACF-47F8-8EF3-AD6D3BB076A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2" w:fontKey="{966B4CCB-C5AD-42CA-AA60-8D4CBA3EA5D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91885A96-6305-423E-9AE7-6AEB37478703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Bold r:id="rId4" w:fontKey="{2F69FC92-0E75-4744-8EF1-3B594D973DB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EA3EEF55-32D5-4140-BCE5-910DA184BCD5}"/>
    <w:embedBold r:id="rId6" w:fontKey="{687F5442-4505-4F9E-A944-F2F820293882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46DB833A-AC15-48CF-A9E4-71C6044E3FBE}"/>
  </w:font>
  <w:font w:name="Optima">
    <w:panose1 w:val="00000000000000000000"/>
    <w:charset w:val="00"/>
    <w:family w:val="roman"/>
    <w:notTrueType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Bold r:id="rId8" w:fontKey="{556921B3-DB94-475E-985D-3AA04BA11EA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A36F90FF-6959-4FE8-BBDD-769C9DED45F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3CFC7B24-73E6-4B1A-9252-16AE952CC731}"/>
    <w:embedItalic r:id="rId11" w:fontKey="{B1053AB9-F7A4-4CBB-9551-2D1A023A2278}"/>
  </w:font>
  <w:font w:name="NewsGotT">
    <w:altName w:val="Calibri"/>
    <w:charset w:val="00"/>
    <w:family w:val="auto"/>
    <w:pitch w:val="default"/>
  </w:font>
  <w:font w:name="Eras Bk BT">
    <w:altName w:val="Calibri"/>
    <w:charset w:val="00"/>
    <w:family w:val="auto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2" w:fontKey="{4CA27541-D8C3-4ECC-92EF-34C628EBA24D}"/>
    <w:embedBold r:id="rId13" w:fontKey="{2DA0A090-87A4-4BE3-837F-4DFAC028EC57}"/>
  </w:font>
  <w:font w:name="Eras Md BT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4B6847" w14:textId="77777777" w:rsidR="00555DA1" w:rsidRDefault="00555DA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Calibri" w:eastAsia="Calibri" w:hAnsi="Calibri" w:cs="Calibri"/>
        <w:b/>
        <w:color w:val="000000"/>
        <w:sz w:val="20"/>
        <w:szCs w:val="20"/>
      </w:rPr>
    </w:pPr>
  </w:p>
  <w:tbl>
    <w:tblPr>
      <w:tblStyle w:val="a5"/>
      <w:tblW w:w="8835" w:type="dxa"/>
      <w:tblInd w:w="0" w:type="dxa"/>
      <w:tblLayout w:type="fixed"/>
      <w:tblLook w:val="0600" w:firstRow="0" w:lastRow="0" w:firstColumn="0" w:lastColumn="0" w:noHBand="1" w:noVBand="1"/>
    </w:tblPr>
    <w:tblGrid>
      <w:gridCol w:w="2945"/>
      <w:gridCol w:w="2945"/>
      <w:gridCol w:w="2945"/>
    </w:tblGrid>
    <w:tr w:rsidR="00555DA1" w14:paraId="72E86893" w14:textId="77777777">
      <w:trPr>
        <w:trHeight w:val="300"/>
      </w:trPr>
      <w:tc>
        <w:tcPr>
          <w:tcW w:w="2945" w:type="dxa"/>
        </w:tcPr>
        <w:p w14:paraId="18EC45EF" w14:textId="77777777" w:rsidR="00555DA1" w:rsidRDefault="00555DA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left="-115"/>
            <w:jc w:val="left"/>
            <w:rPr>
              <w:rFonts w:ascii="Calibri" w:eastAsia="Calibri" w:hAnsi="Calibri" w:cs="Calibri"/>
              <w:color w:val="000000"/>
              <w:sz w:val="20"/>
              <w:szCs w:val="20"/>
            </w:rPr>
          </w:pPr>
        </w:p>
      </w:tc>
      <w:tc>
        <w:tcPr>
          <w:tcW w:w="2945" w:type="dxa"/>
        </w:tcPr>
        <w:p w14:paraId="3B43A902" w14:textId="77777777" w:rsidR="00555DA1" w:rsidRDefault="00555DA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  <w:sz w:val="20"/>
              <w:szCs w:val="20"/>
            </w:rPr>
          </w:pPr>
        </w:p>
      </w:tc>
      <w:tc>
        <w:tcPr>
          <w:tcW w:w="2945" w:type="dxa"/>
        </w:tcPr>
        <w:p w14:paraId="2DB77AA2" w14:textId="77777777" w:rsidR="00555DA1" w:rsidRDefault="00555DA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right="-115"/>
            <w:jc w:val="right"/>
            <w:rPr>
              <w:rFonts w:ascii="Calibri" w:eastAsia="Calibri" w:hAnsi="Calibri" w:cs="Calibri"/>
              <w:color w:val="000000"/>
              <w:sz w:val="20"/>
              <w:szCs w:val="20"/>
            </w:rPr>
          </w:pPr>
        </w:p>
      </w:tc>
    </w:tr>
  </w:tbl>
  <w:p w14:paraId="5900B36E" w14:textId="77777777" w:rsidR="00555DA1" w:rsidRDefault="00555DA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alibri" w:eastAsia="Calibri" w:hAnsi="Calibri" w:cs="Calibri"/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5A8E0D" w14:textId="77777777" w:rsidR="00555DA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alibri" w:eastAsia="Calibri" w:hAnsi="Calibri" w:cs="Calibri"/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76D5F636" wp14:editId="09537992">
              <wp:simplePos x="0" y="0"/>
              <wp:positionH relativeFrom="column">
                <wp:posOffset>1</wp:posOffset>
              </wp:positionH>
              <wp:positionV relativeFrom="paragraph">
                <wp:posOffset>0</wp:posOffset>
              </wp:positionV>
              <wp:extent cx="9525" cy="31750"/>
              <wp:effectExtent l="0" t="0" r="0" b="0"/>
              <wp:wrapNone/>
              <wp:docPr id="1107199295" name="Conector recto de flecha 11071992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564700" y="3775238"/>
                        <a:ext cx="5562600" cy="9525"/>
                      </a:xfrm>
                      <a:prstGeom prst="straightConnector1">
                        <a:avLst/>
                      </a:prstGeom>
                      <a:noFill/>
                      <a:ln w="3175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0</wp:posOffset>
              </wp:positionV>
              <wp:extent cx="9525" cy="31750"/>
              <wp:effectExtent b="0" l="0" r="0" t="0"/>
              <wp:wrapNone/>
              <wp:docPr id="1107199295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525" cy="317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115FC5" w14:textId="77777777" w:rsidR="00402C96" w:rsidRDefault="00402C96">
      <w:r>
        <w:separator/>
      </w:r>
    </w:p>
  </w:footnote>
  <w:footnote w:type="continuationSeparator" w:id="0">
    <w:p w14:paraId="22A0BE9C" w14:textId="77777777" w:rsidR="00402C96" w:rsidRDefault="00402C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1A00A9" w14:textId="77777777" w:rsidR="00555DA1" w:rsidRDefault="00555DA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Calibri" w:eastAsia="Calibri" w:hAnsi="Calibri" w:cs="Calibri"/>
        <w:sz w:val="24"/>
      </w:rPr>
    </w:pPr>
  </w:p>
  <w:tbl>
    <w:tblPr>
      <w:tblStyle w:val="a4"/>
      <w:tblW w:w="10305" w:type="dxa"/>
      <w:tblInd w:w="-64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500"/>
      <w:gridCol w:w="6180"/>
      <w:gridCol w:w="2625"/>
    </w:tblGrid>
    <w:tr w:rsidR="00555DA1" w14:paraId="2BEBEAC8" w14:textId="77777777">
      <w:trPr>
        <w:trHeight w:val="259"/>
      </w:trPr>
      <w:tc>
        <w:tcPr>
          <w:tcW w:w="1500" w:type="dxa"/>
          <w:vMerge w:val="restart"/>
        </w:tcPr>
        <w:p w14:paraId="11983DDF" w14:textId="77777777" w:rsidR="00555DA1" w:rsidRDefault="00555DA1">
          <w:pPr>
            <w:widowControl w:val="0"/>
            <w:pBdr>
              <w:bottom w:val="single" w:sz="4" w:space="0" w:color="808080"/>
            </w:pBdr>
            <w:spacing w:after="170"/>
          </w:pPr>
        </w:p>
      </w:tc>
      <w:tc>
        <w:tcPr>
          <w:tcW w:w="6180" w:type="dxa"/>
          <w:vMerge w:val="restart"/>
        </w:tcPr>
        <w:p w14:paraId="188A4BC3" w14:textId="14C0AE46" w:rsidR="00555DA1" w:rsidRDefault="004D34D9">
          <w:pPr>
            <w:widowControl w:val="0"/>
            <w:pBdr>
              <w:bottom w:val="single" w:sz="4" w:space="0" w:color="808080"/>
            </w:pBdr>
            <w:spacing w:after="17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proofErr w:type="spellStart"/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t>Math</w:t>
          </w:r>
          <w:proofErr w:type="spellEnd"/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t>Royale</w:t>
          </w:r>
          <w:proofErr w:type="spellEnd"/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t xml:space="preserve">, Base de datos </w:t>
          </w:r>
          <w:proofErr w:type="spellStart"/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t>lll</w:t>
          </w:r>
          <w:proofErr w:type="spellEnd"/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t xml:space="preserve"> Universidad Nacional</w:t>
          </w:r>
        </w:p>
        <w:p w14:paraId="0C8930B7" w14:textId="77777777" w:rsidR="00555DA1" w:rsidRDefault="00000000">
          <w:pPr>
            <w:jc w:val="center"/>
            <w:rPr>
              <w:rFonts w:ascii="Calibri" w:eastAsia="Calibri" w:hAnsi="Calibri" w:cs="Calibri"/>
              <w:sz w:val="20"/>
              <w:szCs w:val="20"/>
            </w:rPr>
          </w:pPr>
          <w:r>
            <w:rPr>
              <w:rFonts w:ascii="Calibri" w:eastAsia="Calibri" w:hAnsi="Calibri" w:cs="Calibri"/>
              <w:sz w:val="20"/>
              <w:szCs w:val="20"/>
            </w:rPr>
            <w:t xml:space="preserve">Manual </w:t>
          </w:r>
          <w:proofErr w:type="gramStart"/>
          <w:r>
            <w:rPr>
              <w:rFonts w:ascii="Calibri" w:eastAsia="Calibri" w:hAnsi="Calibri" w:cs="Calibri"/>
              <w:sz w:val="20"/>
              <w:szCs w:val="20"/>
            </w:rPr>
            <w:t>técnico  Versión</w:t>
          </w:r>
          <w:proofErr w:type="gramEnd"/>
          <w:r>
            <w:rPr>
              <w:rFonts w:ascii="Calibri" w:eastAsia="Calibri" w:hAnsi="Calibri" w:cs="Calibri"/>
              <w:sz w:val="20"/>
              <w:szCs w:val="20"/>
            </w:rPr>
            <w:t>:1</w:t>
          </w:r>
        </w:p>
        <w:p w14:paraId="061E8ACA" w14:textId="77777777" w:rsidR="00555DA1" w:rsidRDefault="00555DA1">
          <w:pPr>
            <w:jc w:val="center"/>
            <w:rPr>
              <w:rFonts w:ascii="Calibri" w:eastAsia="Calibri" w:hAnsi="Calibri" w:cs="Calibri"/>
              <w:sz w:val="20"/>
              <w:szCs w:val="20"/>
            </w:rPr>
          </w:pPr>
        </w:p>
      </w:tc>
      <w:tc>
        <w:tcPr>
          <w:tcW w:w="2625" w:type="dxa"/>
          <w:tcBorders>
            <w:bottom w:val="nil"/>
          </w:tcBorders>
        </w:tcPr>
        <w:p w14:paraId="5CBF2499" w14:textId="77777777" w:rsidR="00555DA1" w:rsidRDefault="00555DA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  <w:sz w:val="20"/>
              <w:szCs w:val="20"/>
            </w:rPr>
          </w:pPr>
        </w:p>
      </w:tc>
    </w:tr>
    <w:tr w:rsidR="00555DA1" w14:paraId="73775C83" w14:textId="77777777">
      <w:tc>
        <w:tcPr>
          <w:tcW w:w="1500" w:type="dxa"/>
          <w:vMerge/>
        </w:tcPr>
        <w:p w14:paraId="149AD566" w14:textId="77777777" w:rsidR="00555DA1" w:rsidRDefault="00555DA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rFonts w:ascii="Calibri" w:eastAsia="Calibri" w:hAnsi="Calibri" w:cs="Calibri"/>
              <w:color w:val="000000"/>
              <w:sz w:val="20"/>
              <w:szCs w:val="20"/>
            </w:rPr>
          </w:pPr>
        </w:p>
      </w:tc>
      <w:tc>
        <w:tcPr>
          <w:tcW w:w="6180" w:type="dxa"/>
          <w:vMerge/>
        </w:tcPr>
        <w:p w14:paraId="12F95C42" w14:textId="77777777" w:rsidR="00555DA1" w:rsidRDefault="00555DA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rFonts w:ascii="Calibri" w:eastAsia="Calibri" w:hAnsi="Calibri" w:cs="Calibri"/>
              <w:color w:val="000000"/>
              <w:sz w:val="20"/>
              <w:szCs w:val="20"/>
            </w:rPr>
          </w:pPr>
        </w:p>
      </w:tc>
      <w:tc>
        <w:tcPr>
          <w:tcW w:w="2625" w:type="dxa"/>
          <w:tcBorders>
            <w:top w:val="nil"/>
          </w:tcBorders>
        </w:tcPr>
        <w:p w14:paraId="03551E48" w14:textId="77777777" w:rsidR="00555D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rFonts w:ascii="Calibri" w:eastAsia="Calibri" w:hAnsi="Calibri" w:cs="Calibri"/>
              <w:sz w:val="20"/>
              <w:szCs w:val="20"/>
            </w:rPr>
            <w:t>Universidad Nacional</w:t>
          </w:r>
        </w:p>
      </w:tc>
    </w:tr>
    <w:tr w:rsidR="00555DA1" w14:paraId="2BE3E456" w14:textId="77777777">
      <w:trPr>
        <w:trHeight w:val="411"/>
      </w:trPr>
      <w:tc>
        <w:tcPr>
          <w:tcW w:w="1500" w:type="dxa"/>
          <w:vMerge/>
        </w:tcPr>
        <w:p w14:paraId="4524FBD0" w14:textId="77777777" w:rsidR="00555DA1" w:rsidRDefault="00555DA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rFonts w:ascii="Calibri" w:eastAsia="Calibri" w:hAnsi="Calibri" w:cs="Calibri"/>
              <w:color w:val="000000"/>
              <w:sz w:val="20"/>
              <w:szCs w:val="20"/>
            </w:rPr>
          </w:pPr>
        </w:p>
      </w:tc>
      <w:tc>
        <w:tcPr>
          <w:tcW w:w="6180" w:type="dxa"/>
          <w:vMerge/>
        </w:tcPr>
        <w:p w14:paraId="36DD2C76" w14:textId="77777777" w:rsidR="00555DA1" w:rsidRDefault="00555DA1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rFonts w:ascii="Calibri" w:eastAsia="Calibri" w:hAnsi="Calibri" w:cs="Calibri"/>
              <w:color w:val="000000"/>
              <w:sz w:val="20"/>
              <w:szCs w:val="20"/>
            </w:rPr>
          </w:pPr>
        </w:p>
      </w:tc>
      <w:tc>
        <w:tcPr>
          <w:tcW w:w="2625" w:type="dxa"/>
        </w:tcPr>
        <w:p w14:paraId="5DFF72CC" w14:textId="77777777" w:rsidR="00555DA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t xml:space="preserve">Página </w:t>
          </w:r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fldChar w:fldCharType="begin"/>
          </w:r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instrText>PAGE</w:instrText>
          </w:r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fldChar w:fldCharType="separate"/>
          </w:r>
          <w:r w:rsidR="00C153EA">
            <w:rPr>
              <w:rFonts w:ascii="Calibri" w:eastAsia="Calibri" w:hAnsi="Calibri" w:cs="Calibri"/>
              <w:noProof/>
              <w:color w:val="000000"/>
              <w:sz w:val="20"/>
              <w:szCs w:val="20"/>
            </w:rPr>
            <w:t>2</w:t>
          </w:r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fldChar w:fldCharType="end"/>
          </w:r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t xml:space="preserve"> de </w:t>
          </w:r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fldChar w:fldCharType="begin"/>
          </w:r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instrText>NUMPAGES</w:instrText>
          </w:r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fldChar w:fldCharType="separate"/>
          </w:r>
          <w:r w:rsidR="00C153EA">
            <w:rPr>
              <w:rFonts w:ascii="Calibri" w:eastAsia="Calibri" w:hAnsi="Calibri" w:cs="Calibri"/>
              <w:noProof/>
              <w:color w:val="000000"/>
              <w:sz w:val="20"/>
              <w:szCs w:val="20"/>
            </w:rPr>
            <w:t>3</w:t>
          </w:r>
          <w:r>
            <w:rPr>
              <w:rFonts w:ascii="Calibri" w:eastAsia="Calibri" w:hAnsi="Calibri" w:cs="Calibri"/>
              <w:color w:val="000000"/>
              <w:sz w:val="20"/>
              <w:szCs w:val="20"/>
            </w:rPr>
            <w:fldChar w:fldCharType="end"/>
          </w:r>
        </w:p>
      </w:tc>
    </w:tr>
  </w:tbl>
  <w:p w14:paraId="60BB841E" w14:textId="77777777" w:rsidR="00555DA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alibri" w:eastAsia="Calibri" w:hAnsi="Calibri" w:cs="Calibri"/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B395CDA" wp14:editId="32ABC6B3">
              <wp:simplePos x="0" y="0"/>
              <wp:positionH relativeFrom="column">
                <wp:posOffset>1</wp:posOffset>
              </wp:positionH>
              <wp:positionV relativeFrom="paragraph">
                <wp:posOffset>63500</wp:posOffset>
              </wp:positionV>
              <wp:extent cx="9525" cy="31750"/>
              <wp:effectExtent l="0" t="0" r="0" b="0"/>
              <wp:wrapNone/>
              <wp:docPr id="1107199293" name="Conector recto de flecha 11071992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564700" y="3775238"/>
                        <a:ext cx="5562600" cy="9525"/>
                      </a:xfrm>
                      <a:prstGeom prst="straightConnector1">
                        <a:avLst/>
                      </a:prstGeom>
                      <a:noFill/>
                      <a:ln w="3175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63500</wp:posOffset>
              </wp:positionV>
              <wp:extent cx="9525" cy="31750"/>
              <wp:effectExtent b="0" l="0" r="0" t="0"/>
              <wp:wrapNone/>
              <wp:docPr id="1107199293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525" cy="317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F66D2B" w14:textId="77777777" w:rsidR="004D34D9" w:rsidRDefault="004D34D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505"/>
      </w:tabs>
      <w:rPr>
        <w:rFonts w:ascii="Calibri" w:eastAsia="Calibri" w:hAnsi="Calibri" w:cs="Calibri"/>
        <w:color w:val="A6A6A6"/>
        <w:sz w:val="20"/>
        <w:szCs w:val="20"/>
      </w:rPr>
    </w:pPr>
  </w:p>
  <w:p w14:paraId="2C53FF48" w14:textId="6685FAE1" w:rsidR="00555DA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505"/>
      </w:tabs>
      <w:rPr>
        <w:rFonts w:ascii="Calibri" w:eastAsia="Calibri" w:hAnsi="Calibri" w:cs="Calibri"/>
        <w:b/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4294967294" distB="4294967294" distL="114300" distR="114300" simplePos="0" relativeHeight="251659264" behindDoc="0" locked="0" layoutInCell="1" hidden="0" allowOverlap="1" wp14:anchorId="02F2A104" wp14:editId="3117BDB7">
              <wp:simplePos x="0" y="0"/>
              <wp:positionH relativeFrom="column">
                <wp:posOffset>63501</wp:posOffset>
              </wp:positionH>
              <wp:positionV relativeFrom="paragraph">
                <wp:posOffset>93995</wp:posOffset>
              </wp:positionV>
              <wp:extent cx="0" cy="57150"/>
              <wp:effectExtent l="0" t="0" r="0" b="0"/>
              <wp:wrapNone/>
              <wp:docPr id="1107199294" name="Conector recto de flecha 11071992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665348" y="3780000"/>
                        <a:ext cx="5361305" cy="0"/>
                      </a:xfrm>
                      <a:prstGeom prst="straightConnector1">
                        <a:avLst/>
                      </a:prstGeom>
                      <a:noFill/>
                      <a:ln w="57150" cap="flat" cmpd="thinThick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4294967294" distT="4294967294" distL="114300" distR="114300" hidden="0" layoutInCell="1" locked="0" relativeHeight="0" simplePos="0">
              <wp:simplePos x="0" y="0"/>
              <wp:positionH relativeFrom="column">
                <wp:posOffset>63501</wp:posOffset>
              </wp:positionH>
              <wp:positionV relativeFrom="paragraph">
                <wp:posOffset>93995</wp:posOffset>
              </wp:positionV>
              <wp:extent cx="0" cy="57150"/>
              <wp:effectExtent b="0" l="0" r="0" t="0"/>
              <wp:wrapNone/>
              <wp:docPr id="1107199294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571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E7A11"/>
    <w:multiLevelType w:val="multilevel"/>
    <w:tmpl w:val="85989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60ED4"/>
    <w:multiLevelType w:val="multilevel"/>
    <w:tmpl w:val="0A2EEE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F73DE0"/>
    <w:multiLevelType w:val="multilevel"/>
    <w:tmpl w:val="D3BEE0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6E026F"/>
    <w:multiLevelType w:val="multilevel"/>
    <w:tmpl w:val="3AEA83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5A50D7"/>
    <w:multiLevelType w:val="multilevel"/>
    <w:tmpl w:val="FE8ABB1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D9407A4"/>
    <w:multiLevelType w:val="multilevel"/>
    <w:tmpl w:val="961E6C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DBB6388"/>
    <w:multiLevelType w:val="multilevel"/>
    <w:tmpl w:val="4170FB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DED7896"/>
    <w:multiLevelType w:val="multilevel"/>
    <w:tmpl w:val="D1B47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6A0456"/>
    <w:multiLevelType w:val="multilevel"/>
    <w:tmpl w:val="FF90E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CE0AAC"/>
    <w:multiLevelType w:val="multilevel"/>
    <w:tmpl w:val="3DBE0AD6"/>
    <w:lvl w:ilvl="0">
      <w:start w:val="1"/>
      <w:numFmt w:val="bullet"/>
      <w:pStyle w:val="Ti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52142F7"/>
    <w:multiLevelType w:val="multilevel"/>
    <w:tmpl w:val="813AED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69B775E"/>
    <w:multiLevelType w:val="multilevel"/>
    <w:tmpl w:val="61E4C7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B6B1F2C"/>
    <w:multiLevelType w:val="multilevel"/>
    <w:tmpl w:val="48E041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E4859FD"/>
    <w:multiLevelType w:val="multilevel"/>
    <w:tmpl w:val="FE7EAC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FA66884"/>
    <w:multiLevelType w:val="multilevel"/>
    <w:tmpl w:val="C17A1A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2887906"/>
    <w:multiLevelType w:val="multilevel"/>
    <w:tmpl w:val="563C90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57412C9"/>
    <w:multiLevelType w:val="multilevel"/>
    <w:tmpl w:val="B412AC90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733178D"/>
    <w:multiLevelType w:val="multilevel"/>
    <w:tmpl w:val="8806F4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B405F21"/>
    <w:multiLevelType w:val="multilevel"/>
    <w:tmpl w:val="6B840E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C974919"/>
    <w:multiLevelType w:val="multilevel"/>
    <w:tmpl w:val="EC368D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CDB187C"/>
    <w:multiLevelType w:val="multilevel"/>
    <w:tmpl w:val="29FE5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F7758D"/>
    <w:multiLevelType w:val="multilevel"/>
    <w:tmpl w:val="C110FE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8782350"/>
    <w:multiLevelType w:val="multilevel"/>
    <w:tmpl w:val="FAE01AA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pStyle w:val="Ttulo7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421A1315"/>
    <w:multiLevelType w:val="multilevel"/>
    <w:tmpl w:val="A2A04988"/>
    <w:lvl w:ilvl="0">
      <w:start w:val="1"/>
      <w:numFmt w:val="bullet"/>
      <w:lvlText w:val="●"/>
      <w:lvlJc w:val="left"/>
      <w:pPr>
        <w:ind w:left="114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5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2B0258C"/>
    <w:multiLevelType w:val="multilevel"/>
    <w:tmpl w:val="3904C1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597799A"/>
    <w:multiLevelType w:val="multilevel"/>
    <w:tmpl w:val="B8D8A5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6D92BA3"/>
    <w:multiLevelType w:val="multilevel"/>
    <w:tmpl w:val="7AAA4E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7670FE9"/>
    <w:multiLevelType w:val="multilevel"/>
    <w:tmpl w:val="0D082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70726A"/>
    <w:multiLevelType w:val="multilevel"/>
    <w:tmpl w:val="200E425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4AB12520"/>
    <w:multiLevelType w:val="multilevel"/>
    <w:tmpl w:val="073499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B0078EF"/>
    <w:multiLevelType w:val="multilevel"/>
    <w:tmpl w:val="91F879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71467A5"/>
    <w:multiLevelType w:val="multilevel"/>
    <w:tmpl w:val="D988AF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91C449C"/>
    <w:multiLevelType w:val="multilevel"/>
    <w:tmpl w:val="CED2CB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A552CE6"/>
    <w:multiLevelType w:val="multilevel"/>
    <w:tmpl w:val="46B05F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4E02068"/>
    <w:multiLevelType w:val="multilevel"/>
    <w:tmpl w:val="B96279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9C5769A"/>
    <w:multiLevelType w:val="multilevel"/>
    <w:tmpl w:val="A19C5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AF50D86"/>
    <w:multiLevelType w:val="multilevel"/>
    <w:tmpl w:val="DBBEB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B0E3DEC"/>
    <w:multiLevelType w:val="multilevel"/>
    <w:tmpl w:val="6F1AC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B475EBB"/>
    <w:multiLevelType w:val="multilevel"/>
    <w:tmpl w:val="E974B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FEE4906"/>
    <w:multiLevelType w:val="multilevel"/>
    <w:tmpl w:val="6F547F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0" w15:restartNumberingAfterBreak="0">
    <w:nsid w:val="70037727"/>
    <w:multiLevelType w:val="multilevel"/>
    <w:tmpl w:val="EE3CF1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06D51F9"/>
    <w:multiLevelType w:val="multilevel"/>
    <w:tmpl w:val="1982D9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1343448"/>
    <w:multiLevelType w:val="multilevel"/>
    <w:tmpl w:val="B4AA8672"/>
    <w:lvl w:ilvl="0">
      <w:start w:val="1"/>
      <w:numFmt w:val="bullet"/>
      <w:pStyle w:val="Titulo10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i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itul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19F1EEC"/>
    <w:multiLevelType w:val="multilevel"/>
    <w:tmpl w:val="13588B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8B32AFB"/>
    <w:multiLevelType w:val="multilevel"/>
    <w:tmpl w:val="3296F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8EB101E"/>
    <w:multiLevelType w:val="multilevel"/>
    <w:tmpl w:val="F3EA20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92243579">
    <w:abstractNumId w:val="22"/>
  </w:num>
  <w:num w:numId="2" w16cid:durableId="908925612">
    <w:abstractNumId w:val="42"/>
  </w:num>
  <w:num w:numId="3" w16cid:durableId="246886287">
    <w:abstractNumId w:val="3"/>
  </w:num>
  <w:num w:numId="4" w16cid:durableId="53897562">
    <w:abstractNumId w:val="24"/>
  </w:num>
  <w:num w:numId="5" w16cid:durableId="1145274275">
    <w:abstractNumId w:val="9"/>
  </w:num>
  <w:num w:numId="6" w16cid:durableId="1159226480">
    <w:abstractNumId w:val="28"/>
  </w:num>
  <w:num w:numId="7" w16cid:durableId="579143594">
    <w:abstractNumId w:val="15"/>
  </w:num>
  <w:num w:numId="8" w16cid:durableId="1660572906">
    <w:abstractNumId w:val="29"/>
  </w:num>
  <w:num w:numId="9" w16cid:durableId="1634021475">
    <w:abstractNumId w:val="1"/>
  </w:num>
  <w:num w:numId="10" w16cid:durableId="748231269">
    <w:abstractNumId w:val="13"/>
  </w:num>
  <w:num w:numId="11" w16cid:durableId="1685597660">
    <w:abstractNumId w:val="32"/>
  </w:num>
  <w:num w:numId="12" w16cid:durableId="1304311452">
    <w:abstractNumId w:val="39"/>
  </w:num>
  <w:num w:numId="13" w16cid:durableId="166991424">
    <w:abstractNumId w:val="4"/>
  </w:num>
  <w:num w:numId="14" w16cid:durableId="509028947">
    <w:abstractNumId w:val="30"/>
  </w:num>
  <w:num w:numId="15" w16cid:durableId="1410301828">
    <w:abstractNumId w:val="14"/>
  </w:num>
  <w:num w:numId="16" w16cid:durableId="1892568504">
    <w:abstractNumId w:val="43"/>
  </w:num>
  <w:num w:numId="17" w16cid:durableId="1387070699">
    <w:abstractNumId w:val="12"/>
  </w:num>
  <w:num w:numId="18" w16cid:durableId="1181361384">
    <w:abstractNumId w:val="16"/>
  </w:num>
  <w:num w:numId="19" w16cid:durableId="32972765">
    <w:abstractNumId w:val="31"/>
  </w:num>
  <w:num w:numId="20" w16cid:durableId="1134181819">
    <w:abstractNumId w:val="23"/>
  </w:num>
  <w:num w:numId="21" w16cid:durableId="1989702269">
    <w:abstractNumId w:val="18"/>
  </w:num>
  <w:num w:numId="22" w16cid:durableId="2031949666">
    <w:abstractNumId w:val="6"/>
  </w:num>
  <w:num w:numId="23" w16cid:durableId="917717669">
    <w:abstractNumId w:val="11"/>
  </w:num>
  <w:num w:numId="24" w16cid:durableId="368801863">
    <w:abstractNumId w:val="25"/>
  </w:num>
  <w:num w:numId="25" w16cid:durableId="1800027284">
    <w:abstractNumId w:val="45"/>
  </w:num>
  <w:num w:numId="26" w16cid:durableId="1019889911">
    <w:abstractNumId w:val="10"/>
  </w:num>
  <w:num w:numId="27" w16cid:durableId="1118833135">
    <w:abstractNumId w:val="26"/>
  </w:num>
  <w:num w:numId="28" w16cid:durableId="61683713">
    <w:abstractNumId w:val="33"/>
  </w:num>
  <w:num w:numId="29" w16cid:durableId="2029599386">
    <w:abstractNumId w:val="34"/>
  </w:num>
  <w:num w:numId="30" w16cid:durableId="1894390234">
    <w:abstractNumId w:val="41"/>
  </w:num>
  <w:num w:numId="31" w16cid:durableId="622658928">
    <w:abstractNumId w:val="5"/>
  </w:num>
  <w:num w:numId="32" w16cid:durableId="418017226">
    <w:abstractNumId w:val="2"/>
  </w:num>
  <w:num w:numId="33" w16cid:durableId="808977236">
    <w:abstractNumId w:val="40"/>
  </w:num>
  <w:num w:numId="34" w16cid:durableId="1045905840">
    <w:abstractNumId w:val="17"/>
  </w:num>
  <w:num w:numId="35" w16cid:durableId="119156575">
    <w:abstractNumId w:val="21"/>
  </w:num>
  <w:num w:numId="36" w16cid:durableId="1011688642">
    <w:abstractNumId w:val="19"/>
  </w:num>
  <w:num w:numId="37" w16cid:durableId="580063321">
    <w:abstractNumId w:val="27"/>
  </w:num>
  <w:num w:numId="38" w16cid:durableId="450710682">
    <w:abstractNumId w:val="36"/>
  </w:num>
  <w:num w:numId="39" w16cid:durableId="1859811493">
    <w:abstractNumId w:val="35"/>
  </w:num>
  <w:num w:numId="40" w16cid:durableId="1313677311">
    <w:abstractNumId w:val="0"/>
  </w:num>
  <w:num w:numId="41" w16cid:durableId="1897088228">
    <w:abstractNumId w:val="37"/>
  </w:num>
  <w:num w:numId="42" w16cid:durableId="1098714677">
    <w:abstractNumId w:val="8"/>
  </w:num>
  <w:num w:numId="43" w16cid:durableId="49501809">
    <w:abstractNumId w:val="20"/>
  </w:num>
  <w:num w:numId="44" w16cid:durableId="1267811198">
    <w:abstractNumId w:val="44"/>
  </w:num>
  <w:num w:numId="45" w16cid:durableId="1001473952">
    <w:abstractNumId w:val="38"/>
  </w:num>
  <w:num w:numId="46" w16cid:durableId="16395334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5DA1"/>
    <w:rsid w:val="00003FF2"/>
    <w:rsid w:val="00004E60"/>
    <w:rsid w:val="00087C98"/>
    <w:rsid w:val="001A5B20"/>
    <w:rsid w:val="003521A4"/>
    <w:rsid w:val="00402C96"/>
    <w:rsid w:val="004D34D9"/>
    <w:rsid w:val="00555DA1"/>
    <w:rsid w:val="005A59A1"/>
    <w:rsid w:val="00693CAB"/>
    <w:rsid w:val="007A0F35"/>
    <w:rsid w:val="007A6826"/>
    <w:rsid w:val="00982F1F"/>
    <w:rsid w:val="00A63C41"/>
    <w:rsid w:val="00AB55A7"/>
    <w:rsid w:val="00B31B23"/>
    <w:rsid w:val="00BA5FF6"/>
    <w:rsid w:val="00C153EA"/>
    <w:rsid w:val="00CE47C1"/>
    <w:rsid w:val="00D53A2F"/>
    <w:rsid w:val="00D72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C9A729"/>
  <w15:docId w15:val="{5F6CA533-04C0-43AA-AA9F-F38BEC414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CR" w:eastAsia="es-C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03EF"/>
    <w:rPr>
      <w:szCs w:val="24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6522FD"/>
    <w:pPr>
      <w:keepNext/>
      <w:outlineLvl w:val="0"/>
    </w:pPr>
    <w:rPr>
      <w:b/>
      <w:bCs/>
      <w:sz w:val="24"/>
      <w:lang w:val="es-MX" w:eastAsia="es-ES"/>
    </w:rPr>
  </w:style>
  <w:style w:type="paragraph" w:styleId="Ttulo2">
    <w:name w:val="heading 2"/>
    <w:aliases w:val="Major"/>
    <w:basedOn w:val="Normal"/>
    <w:next w:val="Normal"/>
    <w:link w:val="Ttulo2Car"/>
    <w:uiPriority w:val="9"/>
    <w:unhideWhenUsed/>
    <w:qFormat/>
    <w:rsid w:val="006E1B66"/>
    <w:pPr>
      <w:keepNext/>
      <w:numPr>
        <w:ilvl w:val="1"/>
        <w:numId w:val="1"/>
      </w:numPr>
      <w:spacing w:before="240" w:after="60"/>
      <w:outlineLvl w:val="1"/>
    </w:pPr>
    <w:rPr>
      <w:b/>
      <w:bCs/>
      <w:i/>
      <w:iCs/>
      <w:sz w:val="28"/>
      <w:szCs w:val="28"/>
      <w:lang w:val="x-none" w:eastAsia="x-none"/>
    </w:rPr>
  </w:style>
  <w:style w:type="paragraph" w:styleId="Ttulo3">
    <w:name w:val="heading 3"/>
    <w:aliases w:val="Level 1 - 1"/>
    <w:basedOn w:val="Normal"/>
    <w:next w:val="Normal"/>
    <w:link w:val="Ttulo3Car"/>
    <w:uiPriority w:val="9"/>
    <w:unhideWhenUsed/>
    <w:qFormat/>
    <w:rsid w:val="008A2A3D"/>
    <w:pPr>
      <w:keepNext/>
      <w:keepLines/>
      <w:spacing w:before="200"/>
      <w:outlineLvl w:val="2"/>
    </w:pPr>
    <w:rPr>
      <w:rFonts w:ascii="Cambria" w:hAnsi="Cambria"/>
      <w:b/>
      <w:bCs/>
      <w:color w:val="4F81BD"/>
      <w:sz w:val="20"/>
      <w:szCs w:val="20"/>
      <w:lang w:val="es-ES" w:eastAsia="x-non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9048E"/>
    <w:pPr>
      <w:keepNext/>
      <w:tabs>
        <w:tab w:val="num" w:pos="851"/>
      </w:tabs>
      <w:spacing w:before="80" w:after="60"/>
      <w:ind w:left="851" w:hanging="851"/>
      <w:outlineLvl w:val="3"/>
    </w:pPr>
    <w:rPr>
      <w:b/>
      <w:bCs/>
      <w:sz w:val="28"/>
      <w:szCs w:val="28"/>
      <w:lang w:val="x-none" w:eastAsia="x-none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79048E"/>
    <w:pPr>
      <w:tabs>
        <w:tab w:val="num" w:pos="1008"/>
      </w:tabs>
      <w:spacing w:before="240" w:after="60"/>
      <w:ind w:left="1008" w:hanging="1008"/>
      <w:outlineLvl w:val="4"/>
    </w:pPr>
    <w:rPr>
      <w:b/>
      <w:bCs/>
      <w:i/>
      <w:iCs/>
      <w:sz w:val="26"/>
      <w:szCs w:val="26"/>
      <w:lang w:val="x-none" w:eastAsia="x-none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9048E"/>
    <w:pPr>
      <w:tabs>
        <w:tab w:val="num" w:pos="1152"/>
      </w:tabs>
      <w:spacing w:before="240" w:after="60"/>
      <w:ind w:left="1152" w:hanging="1152"/>
      <w:outlineLvl w:val="5"/>
    </w:pPr>
    <w:rPr>
      <w:rFonts w:ascii="Times New Roman" w:hAnsi="Times New Roman"/>
      <w:b/>
      <w:bCs/>
      <w:sz w:val="20"/>
      <w:szCs w:val="20"/>
      <w:lang w:val="x-none" w:eastAsia="x-none"/>
    </w:rPr>
  </w:style>
  <w:style w:type="paragraph" w:styleId="Ttulo7">
    <w:name w:val="heading 7"/>
    <w:basedOn w:val="Normal"/>
    <w:next w:val="Normal"/>
    <w:link w:val="Ttulo7Car"/>
    <w:uiPriority w:val="99"/>
    <w:qFormat/>
    <w:rsid w:val="009652C8"/>
    <w:pPr>
      <w:keepNext/>
      <w:numPr>
        <w:ilvl w:val="6"/>
        <w:numId w:val="1"/>
      </w:numPr>
      <w:outlineLvl w:val="6"/>
    </w:pPr>
    <w:rPr>
      <w:b/>
      <w:bCs/>
      <w:sz w:val="24"/>
      <w:lang w:val="es-MX" w:eastAsia="x-none"/>
    </w:rPr>
  </w:style>
  <w:style w:type="paragraph" w:styleId="Ttulo8">
    <w:name w:val="heading 8"/>
    <w:basedOn w:val="Normal"/>
    <w:next w:val="Normal"/>
    <w:link w:val="Ttulo8Car"/>
    <w:uiPriority w:val="99"/>
    <w:qFormat/>
    <w:rsid w:val="0079048E"/>
    <w:pPr>
      <w:tabs>
        <w:tab w:val="num" w:pos="1440"/>
      </w:tabs>
      <w:spacing w:before="240" w:after="60"/>
      <w:ind w:left="1440" w:hanging="1440"/>
      <w:outlineLvl w:val="7"/>
    </w:pPr>
    <w:rPr>
      <w:rFonts w:ascii="Times New Roman" w:hAnsi="Times New Roman"/>
      <w:i/>
      <w:iCs/>
      <w:sz w:val="24"/>
      <w:lang w:val="x-none" w:eastAsia="x-none"/>
    </w:rPr>
  </w:style>
  <w:style w:type="paragraph" w:styleId="Ttulo9">
    <w:name w:val="heading 9"/>
    <w:basedOn w:val="Normal"/>
    <w:next w:val="Normal"/>
    <w:link w:val="Ttulo9Car"/>
    <w:uiPriority w:val="99"/>
    <w:qFormat/>
    <w:rsid w:val="0079048E"/>
    <w:pPr>
      <w:tabs>
        <w:tab w:val="num" w:pos="1584"/>
      </w:tabs>
      <w:spacing w:before="240" w:after="60"/>
      <w:ind w:left="1584" w:hanging="1584"/>
      <w:outlineLvl w:val="8"/>
    </w:pPr>
    <w:rPr>
      <w:sz w:val="20"/>
      <w:szCs w:val="20"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1Car">
    <w:name w:val="Título 1 Car"/>
    <w:link w:val="Ttulo1"/>
    <w:uiPriority w:val="99"/>
    <w:locked/>
    <w:rsid w:val="006522FD"/>
    <w:rPr>
      <w:rFonts w:ascii="Arial" w:hAnsi="Arial" w:cs="Times New Roman"/>
      <w:b/>
      <w:bCs/>
      <w:sz w:val="24"/>
      <w:szCs w:val="24"/>
      <w:lang w:val="es-MX" w:eastAsia="es-ES"/>
    </w:rPr>
  </w:style>
  <w:style w:type="character" w:customStyle="1" w:styleId="Ttulo2Car">
    <w:name w:val="Título 2 Car"/>
    <w:aliases w:val="Major Car"/>
    <w:link w:val="Ttulo2"/>
    <w:uiPriority w:val="99"/>
    <w:locked/>
    <w:rsid w:val="006E1B66"/>
    <w:rPr>
      <w:rFonts w:ascii="Arial" w:hAnsi="Arial"/>
      <w:b/>
      <w:bCs/>
      <w:i/>
      <w:iCs/>
      <w:sz w:val="28"/>
      <w:szCs w:val="28"/>
      <w:lang w:val="x-none" w:eastAsia="x-none"/>
    </w:rPr>
  </w:style>
  <w:style w:type="character" w:customStyle="1" w:styleId="Ttulo3Car">
    <w:name w:val="Título 3 Car"/>
    <w:aliases w:val="Level 1 - 1 Car"/>
    <w:link w:val="Ttulo3"/>
    <w:uiPriority w:val="99"/>
    <w:locked/>
    <w:rsid w:val="008A2A3D"/>
    <w:rPr>
      <w:rFonts w:ascii="Cambria" w:hAnsi="Cambria" w:cs="Times New Roman"/>
      <w:b/>
      <w:bCs/>
      <w:color w:val="4F81BD"/>
      <w:lang w:val="es-ES"/>
    </w:rPr>
  </w:style>
  <w:style w:type="character" w:customStyle="1" w:styleId="Ttulo4Car">
    <w:name w:val="Título 4 Car"/>
    <w:link w:val="Ttulo4"/>
    <w:uiPriority w:val="99"/>
    <w:locked/>
    <w:rsid w:val="0079048E"/>
    <w:rPr>
      <w:rFonts w:ascii="Arial" w:hAnsi="Arial" w:cs="Times New Roman"/>
      <w:b/>
      <w:bCs/>
      <w:sz w:val="28"/>
      <w:szCs w:val="28"/>
    </w:rPr>
  </w:style>
  <w:style w:type="character" w:customStyle="1" w:styleId="Ttulo5Car">
    <w:name w:val="Título 5 Car"/>
    <w:link w:val="Ttulo5"/>
    <w:uiPriority w:val="99"/>
    <w:locked/>
    <w:rsid w:val="0079048E"/>
    <w:rPr>
      <w:rFonts w:ascii="Arial" w:hAnsi="Arial" w:cs="Times New Roman"/>
      <w:b/>
      <w:bCs/>
      <w:i/>
      <w:iCs/>
      <w:sz w:val="26"/>
      <w:szCs w:val="26"/>
    </w:rPr>
  </w:style>
  <w:style w:type="character" w:customStyle="1" w:styleId="Ttulo6Car">
    <w:name w:val="Título 6 Car"/>
    <w:link w:val="Ttulo6"/>
    <w:uiPriority w:val="99"/>
    <w:locked/>
    <w:rsid w:val="0079048E"/>
    <w:rPr>
      <w:rFonts w:ascii="Times New Roman" w:hAnsi="Times New Roman" w:cs="Times New Roman"/>
      <w:b/>
      <w:bCs/>
    </w:rPr>
  </w:style>
  <w:style w:type="character" w:customStyle="1" w:styleId="Ttulo7Car">
    <w:name w:val="Título 7 Car"/>
    <w:link w:val="Ttulo7"/>
    <w:uiPriority w:val="99"/>
    <w:locked/>
    <w:rsid w:val="009652C8"/>
    <w:rPr>
      <w:rFonts w:ascii="Arial" w:hAnsi="Arial"/>
      <w:b/>
      <w:bCs/>
      <w:sz w:val="24"/>
      <w:szCs w:val="24"/>
      <w:lang w:val="es-MX"/>
    </w:rPr>
  </w:style>
  <w:style w:type="character" w:customStyle="1" w:styleId="Ttulo8Car">
    <w:name w:val="Título 8 Car"/>
    <w:link w:val="Ttulo8"/>
    <w:uiPriority w:val="99"/>
    <w:locked/>
    <w:rsid w:val="0079048E"/>
    <w:rPr>
      <w:rFonts w:ascii="Times New Roman" w:hAnsi="Times New Roman" w:cs="Times New Roman"/>
      <w:i/>
      <w:iCs/>
      <w:sz w:val="24"/>
      <w:szCs w:val="24"/>
    </w:rPr>
  </w:style>
  <w:style w:type="character" w:customStyle="1" w:styleId="Ttulo9Car">
    <w:name w:val="Título 9 Car"/>
    <w:link w:val="Ttulo9"/>
    <w:uiPriority w:val="99"/>
    <w:locked/>
    <w:rsid w:val="0079048E"/>
    <w:rPr>
      <w:rFonts w:ascii="Arial" w:hAnsi="Arial" w:cs="Arial"/>
    </w:rPr>
  </w:style>
  <w:style w:type="character" w:styleId="Refdecomentario">
    <w:name w:val="annotation reference"/>
    <w:uiPriority w:val="99"/>
    <w:semiHidden/>
    <w:rsid w:val="00273CA1"/>
    <w:rPr>
      <w:rFonts w:cs="Times New Roman"/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rsid w:val="00273CA1"/>
    <w:rPr>
      <w:sz w:val="20"/>
      <w:szCs w:val="20"/>
      <w:lang w:val="x-none" w:eastAsia="x-none"/>
    </w:rPr>
  </w:style>
  <w:style w:type="character" w:customStyle="1" w:styleId="TextocomentarioCar">
    <w:name w:val="Texto comentario Car"/>
    <w:link w:val="Textocomentario"/>
    <w:uiPriority w:val="99"/>
    <w:locked/>
    <w:rsid w:val="00273CA1"/>
    <w:rPr>
      <w:rFonts w:ascii="Arial" w:hAnsi="Arial" w:cs="Times New Roman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rsid w:val="00273CA1"/>
    <w:rPr>
      <w:rFonts w:ascii="Tahoma" w:hAnsi="Tahoma"/>
      <w:sz w:val="16"/>
      <w:szCs w:val="16"/>
      <w:lang w:val="es-ES" w:eastAsia="x-none"/>
    </w:rPr>
  </w:style>
  <w:style w:type="character" w:customStyle="1" w:styleId="TextodegloboCar">
    <w:name w:val="Texto de globo Car"/>
    <w:link w:val="Textodeglobo"/>
    <w:uiPriority w:val="99"/>
    <w:semiHidden/>
    <w:locked/>
    <w:rsid w:val="00273CA1"/>
    <w:rPr>
      <w:rFonts w:ascii="Tahoma" w:hAnsi="Tahoma" w:cs="Tahoma"/>
      <w:sz w:val="16"/>
      <w:szCs w:val="16"/>
      <w:lang w:val="es-ES"/>
    </w:rPr>
  </w:style>
  <w:style w:type="paragraph" w:styleId="Prrafodelista">
    <w:name w:val="List Paragraph"/>
    <w:basedOn w:val="Normal"/>
    <w:uiPriority w:val="34"/>
    <w:qFormat/>
    <w:rsid w:val="005F7EB9"/>
    <w:pPr>
      <w:ind w:left="7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rsid w:val="00B04891"/>
    <w:pPr>
      <w:spacing w:after="200"/>
      <w:jc w:val="left"/>
    </w:pPr>
    <w:rPr>
      <w:b/>
      <w:bCs/>
      <w:lang w:val="es-ES"/>
    </w:rPr>
  </w:style>
  <w:style w:type="character" w:customStyle="1" w:styleId="AsuntodelcomentarioCar">
    <w:name w:val="Asunto del comentario Car"/>
    <w:link w:val="Asuntodelcomentario"/>
    <w:uiPriority w:val="99"/>
    <w:semiHidden/>
    <w:locked/>
    <w:rsid w:val="00B04891"/>
    <w:rPr>
      <w:rFonts w:ascii="Arial" w:hAnsi="Arial" w:cs="Times New Roman"/>
      <w:b/>
      <w:bCs/>
      <w:sz w:val="20"/>
      <w:szCs w:val="20"/>
      <w:lang w:val="es-ES"/>
    </w:rPr>
  </w:style>
  <w:style w:type="character" w:styleId="Hipervnculo">
    <w:name w:val="Hyperlink"/>
    <w:uiPriority w:val="99"/>
    <w:rsid w:val="00B63180"/>
    <w:rPr>
      <w:rFonts w:cs="Times New Roman"/>
      <w:color w:val="0000FF"/>
      <w:u w:val="single"/>
    </w:rPr>
  </w:style>
  <w:style w:type="character" w:customStyle="1" w:styleId="corchete-llamada">
    <w:name w:val="corchete-llamada"/>
    <w:uiPriority w:val="99"/>
    <w:rsid w:val="00B63180"/>
    <w:rPr>
      <w:rFonts w:cs="Times New Roman"/>
    </w:rPr>
  </w:style>
  <w:style w:type="character" w:styleId="Textoennegrita">
    <w:name w:val="Strong"/>
    <w:uiPriority w:val="22"/>
    <w:qFormat/>
    <w:rsid w:val="009A2D82"/>
    <w:rPr>
      <w:rFonts w:cs="Times New Roman"/>
      <w:b/>
      <w:bCs/>
    </w:rPr>
  </w:style>
  <w:style w:type="paragraph" w:styleId="Textoindependiente2">
    <w:name w:val="Body Text 2"/>
    <w:basedOn w:val="Normal"/>
    <w:link w:val="Textoindependiente2Car"/>
    <w:uiPriority w:val="99"/>
    <w:rsid w:val="00B66FB2"/>
    <w:rPr>
      <w:rFonts w:ascii="Bookman Old Style" w:hAnsi="Bookman Old Style"/>
      <w:b/>
      <w:bCs/>
      <w:sz w:val="24"/>
      <w:lang w:val="es-MX" w:eastAsia="es-ES"/>
    </w:rPr>
  </w:style>
  <w:style w:type="character" w:customStyle="1" w:styleId="Textoindependiente2Car">
    <w:name w:val="Texto independiente 2 Car"/>
    <w:link w:val="Textoindependiente2"/>
    <w:uiPriority w:val="99"/>
    <w:locked/>
    <w:rsid w:val="00B66FB2"/>
    <w:rPr>
      <w:rFonts w:ascii="Bookman Old Style" w:hAnsi="Bookman Old Style" w:cs="Times New Roman"/>
      <w:b/>
      <w:bCs/>
      <w:sz w:val="24"/>
      <w:szCs w:val="24"/>
      <w:lang w:val="es-MX" w:eastAsia="es-ES"/>
    </w:rPr>
  </w:style>
  <w:style w:type="paragraph" w:styleId="TDC2">
    <w:name w:val="toc 2"/>
    <w:basedOn w:val="Normal"/>
    <w:next w:val="Normal"/>
    <w:autoRedefine/>
    <w:uiPriority w:val="39"/>
    <w:rsid w:val="008435BF"/>
    <w:pPr>
      <w:ind w:left="220"/>
    </w:pPr>
    <w:rPr>
      <w:smallCaps/>
      <w:sz w:val="20"/>
      <w:szCs w:val="20"/>
    </w:rPr>
  </w:style>
  <w:style w:type="paragraph" w:styleId="Encabezado">
    <w:name w:val="header"/>
    <w:basedOn w:val="Normal"/>
    <w:link w:val="EncabezadoCar"/>
    <w:uiPriority w:val="99"/>
    <w:rsid w:val="008435BF"/>
    <w:pPr>
      <w:tabs>
        <w:tab w:val="center" w:pos="4680"/>
        <w:tab w:val="right" w:pos="9360"/>
      </w:tabs>
    </w:pPr>
    <w:rPr>
      <w:rFonts w:ascii="Calibri" w:hAnsi="Calibri"/>
      <w:sz w:val="20"/>
      <w:szCs w:val="20"/>
      <w:lang w:val="es-ES" w:eastAsia="x-none"/>
    </w:rPr>
  </w:style>
  <w:style w:type="character" w:customStyle="1" w:styleId="EncabezadoCar">
    <w:name w:val="Encabezado Car"/>
    <w:link w:val="Encabezado"/>
    <w:uiPriority w:val="99"/>
    <w:locked/>
    <w:rsid w:val="008435BF"/>
    <w:rPr>
      <w:rFonts w:cs="Times New Roman"/>
      <w:lang w:val="es-ES"/>
    </w:rPr>
  </w:style>
  <w:style w:type="paragraph" w:styleId="Piedepgina">
    <w:name w:val="footer"/>
    <w:basedOn w:val="Normal"/>
    <w:link w:val="PiedepginaCar"/>
    <w:uiPriority w:val="99"/>
    <w:rsid w:val="008435BF"/>
    <w:pPr>
      <w:tabs>
        <w:tab w:val="center" w:pos="4680"/>
        <w:tab w:val="right" w:pos="9360"/>
      </w:tabs>
    </w:pPr>
    <w:rPr>
      <w:rFonts w:ascii="Calibri" w:hAnsi="Calibri"/>
      <w:sz w:val="20"/>
      <w:szCs w:val="20"/>
      <w:lang w:val="es-ES" w:eastAsia="x-none"/>
    </w:rPr>
  </w:style>
  <w:style w:type="character" w:customStyle="1" w:styleId="PiedepginaCar">
    <w:name w:val="Pie de página Car"/>
    <w:link w:val="Piedepgina"/>
    <w:uiPriority w:val="99"/>
    <w:locked/>
    <w:rsid w:val="008435BF"/>
    <w:rPr>
      <w:rFonts w:cs="Times New Roman"/>
      <w:lang w:val="es-ES"/>
    </w:rPr>
  </w:style>
  <w:style w:type="paragraph" w:customStyle="1" w:styleId="Car">
    <w:name w:val="Car"/>
    <w:basedOn w:val="Normal"/>
    <w:uiPriority w:val="99"/>
    <w:semiHidden/>
    <w:rsid w:val="00401875"/>
    <w:pPr>
      <w:spacing w:after="160" w:line="240" w:lineRule="exact"/>
    </w:pPr>
    <w:rPr>
      <w:rFonts w:ascii="Verdana" w:hAnsi="Verdana"/>
      <w:sz w:val="20"/>
      <w:szCs w:val="21"/>
      <w:lang w:val="en-AU"/>
    </w:rPr>
  </w:style>
  <w:style w:type="paragraph" w:styleId="Textonotapie">
    <w:name w:val="footnote text"/>
    <w:basedOn w:val="Normal"/>
    <w:link w:val="TextonotapieCar"/>
    <w:uiPriority w:val="99"/>
    <w:rsid w:val="007B5544"/>
    <w:rPr>
      <w:rFonts w:ascii="Calibri" w:hAnsi="Calibri"/>
      <w:sz w:val="20"/>
      <w:szCs w:val="20"/>
      <w:lang w:val="es-ES" w:eastAsia="x-none"/>
    </w:rPr>
  </w:style>
  <w:style w:type="character" w:customStyle="1" w:styleId="TextonotapieCar">
    <w:name w:val="Texto nota pie Car"/>
    <w:link w:val="Textonotapie"/>
    <w:uiPriority w:val="99"/>
    <w:locked/>
    <w:rsid w:val="007B5544"/>
    <w:rPr>
      <w:rFonts w:cs="Times New Roman"/>
      <w:sz w:val="20"/>
      <w:szCs w:val="20"/>
      <w:lang w:val="es-ES"/>
    </w:rPr>
  </w:style>
  <w:style w:type="character" w:styleId="Refdenotaalpie">
    <w:name w:val="footnote reference"/>
    <w:uiPriority w:val="99"/>
    <w:semiHidden/>
    <w:rsid w:val="007B5544"/>
    <w:rPr>
      <w:rFonts w:cs="Times New Roman"/>
      <w:vertAlign w:val="superscript"/>
    </w:rPr>
  </w:style>
  <w:style w:type="character" w:customStyle="1" w:styleId="NombreTcnico">
    <w:name w:val="NombreTécnico"/>
    <w:uiPriority w:val="99"/>
    <w:rsid w:val="007B5544"/>
    <w:rPr>
      <w:rFonts w:ascii="Arial" w:hAnsi="Arial" w:cs="Arial"/>
      <w:b/>
      <w:smallCaps/>
      <w:color w:val="365F91"/>
      <w:sz w:val="22"/>
      <w:szCs w:val="22"/>
      <w:lang w:val="es-CR"/>
    </w:rPr>
  </w:style>
  <w:style w:type="paragraph" w:customStyle="1" w:styleId="Epgrafe1">
    <w:name w:val="Epígrafe1"/>
    <w:basedOn w:val="Normal"/>
    <w:next w:val="Normal"/>
    <w:uiPriority w:val="99"/>
    <w:qFormat/>
    <w:rsid w:val="00572859"/>
    <w:pPr>
      <w:keepNext/>
      <w:jc w:val="center"/>
    </w:pPr>
    <w:rPr>
      <w:b/>
      <w:bCs/>
      <w:sz w:val="20"/>
      <w:szCs w:val="20"/>
    </w:rPr>
  </w:style>
  <w:style w:type="paragraph" w:styleId="TDC1">
    <w:name w:val="toc 1"/>
    <w:basedOn w:val="Normal"/>
    <w:next w:val="Normal"/>
    <w:autoRedefine/>
    <w:uiPriority w:val="39"/>
    <w:rsid w:val="00124056"/>
    <w:pPr>
      <w:tabs>
        <w:tab w:val="left" w:pos="567"/>
        <w:tab w:val="right" w:leader="dot" w:pos="8789"/>
      </w:tabs>
      <w:spacing w:line="360" w:lineRule="auto"/>
    </w:pPr>
    <w:rPr>
      <w:bCs/>
      <w:sz w:val="24"/>
      <w:szCs w:val="20"/>
    </w:rPr>
  </w:style>
  <w:style w:type="table" w:styleId="Tablaconcuadrcula">
    <w:name w:val="Table Grid"/>
    <w:basedOn w:val="Tablanormal"/>
    <w:uiPriority w:val="99"/>
    <w:rsid w:val="00D77C79"/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LightList-Accent11">
    <w:name w:val="Light List - Accent 11"/>
    <w:uiPriority w:val="99"/>
    <w:rsid w:val="00EE7C49"/>
    <w:rPr>
      <w:rFonts w:eastAsia="Times New Roman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itulo10">
    <w:name w:val="Titulo1"/>
    <w:basedOn w:val="Normal"/>
    <w:next w:val="Normal"/>
    <w:uiPriority w:val="99"/>
    <w:rsid w:val="008A2A3D"/>
    <w:pPr>
      <w:numPr>
        <w:numId w:val="2"/>
      </w:numPr>
      <w:spacing w:before="60" w:after="120"/>
    </w:pPr>
    <w:rPr>
      <w:rFonts w:ascii="Optima" w:hAnsi="Optima"/>
      <w:b/>
      <w:smallCaps/>
      <w:sz w:val="28"/>
      <w:szCs w:val="28"/>
    </w:rPr>
  </w:style>
  <w:style w:type="paragraph" w:customStyle="1" w:styleId="Titulo2">
    <w:name w:val="Titulo2"/>
    <w:basedOn w:val="Normal"/>
    <w:next w:val="Normal"/>
    <w:uiPriority w:val="99"/>
    <w:rsid w:val="008A2A3D"/>
    <w:pPr>
      <w:numPr>
        <w:ilvl w:val="1"/>
        <w:numId w:val="2"/>
      </w:numPr>
      <w:spacing w:before="60" w:after="120"/>
    </w:pPr>
    <w:rPr>
      <w:rFonts w:ascii="Optima" w:hAnsi="Optima"/>
      <w:b/>
    </w:rPr>
  </w:style>
  <w:style w:type="paragraph" w:customStyle="1" w:styleId="Titulo3">
    <w:name w:val="Titulo3"/>
    <w:basedOn w:val="Normal"/>
    <w:next w:val="Normal"/>
    <w:uiPriority w:val="99"/>
    <w:rsid w:val="008A2A3D"/>
    <w:pPr>
      <w:numPr>
        <w:ilvl w:val="2"/>
        <w:numId w:val="2"/>
      </w:numPr>
      <w:spacing w:after="60"/>
    </w:pPr>
    <w:rPr>
      <w:rFonts w:ascii="Optima" w:hAnsi="Optima"/>
      <w:u w:val="single"/>
    </w:rPr>
  </w:style>
  <w:style w:type="paragraph" w:styleId="NormalWeb">
    <w:name w:val="Normal (Web)"/>
    <w:basedOn w:val="Normal"/>
    <w:uiPriority w:val="99"/>
    <w:rsid w:val="008A2A3D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customStyle="1" w:styleId="OtroCharCharCharChar">
    <w:name w:val="Otro Char Char Char Char"/>
    <w:basedOn w:val="Normal"/>
    <w:uiPriority w:val="99"/>
    <w:rsid w:val="0052267D"/>
    <w:pPr>
      <w:spacing w:after="120" w:line="240" w:lineRule="exact"/>
    </w:pPr>
    <w:rPr>
      <w:rFonts w:ascii="Verdana" w:hAnsi="Verdana"/>
      <w:sz w:val="20"/>
      <w:szCs w:val="20"/>
    </w:rPr>
  </w:style>
  <w:style w:type="paragraph" w:customStyle="1" w:styleId="Car1">
    <w:name w:val="Car1"/>
    <w:basedOn w:val="Normal"/>
    <w:uiPriority w:val="99"/>
    <w:semiHidden/>
    <w:rsid w:val="00B061BB"/>
    <w:pPr>
      <w:spacing w:after="160" w:line="240" w:lineRule="exact"/>
    </w:pPr>
    <w:rPr>
      <w:rFonts w:ascii="Verdana" w:hAnsi="Verdana"/>
      <w:sz w:val="20"/>
      <w:szCs w:val="21"/>
      <w:lang w:val="en-AU"/>
    </w:rPr>
  </w:style>
  <w:style w:type="paragraph" w:styleId="TDC3">
    <w:name w:val="toc 3"/>
    <w:basedOn w:val="Normal"/>
    <w:next w:val="Normal"/>
    <w:autoRedefine/>
    <w:uiPriority w:val="99"/>
    <w:semiHidden/>
    <w:rsid w:val="008C4F8C"/>
    <w:pPr>
      <w:ind w:left="440"/>
    </w:pPr>
    <w:rPr>
      <w:i/>
      <w:iCs/>
      <w:sz w:val="20"/>
      <w:szCs w:val="20"/>
    </w:rPr>
  </w:style>
  <w:style w:type="paragraph" w:styleId="Revisin">
    <w:name w:val="Revision"/>
    <w:hidden/>
    <w:uiPriority w:val="99"/>
    <w:semiHidden/>
    <w:rsid w:val="00446AAD"/>
    <w:rPr>
      <w:rFonts w:eastAsia="Times New Roman"/>
      <w:lang w:val="es-ES" w:eastAsia="en-US"/>
    </w:rPr>
  </w:style>
  <w:style w:type="paragraph" w:styleId="TDC4">
    <w:name w:val="toc 4"/>
    <w:basedOn w:val="Normal"/>
    <w:next w:val="Normal"/>
    <w:autoRedefine/>
    <w:uiPriority w:val="99"/>
    <w:semiHidden/>
    <w:rsid w:val="00545802"/>
    <w:pPr>
      <w:ind w:left="660"/>
    </w:pPr>
    <w:rPr>
      <w:sz w:val="18"/>
      <w:szCs w:val="18"/>
    </w:rPr>
  </w:style>
  <w:style w:type="paragraph" w:styleId="TDC5">
    <w:name w:val="toc 5"/>
    <w:basedOn w:val="Normal"/>
    <w:next w:val="Normal"/>
    <w:autoRedefine/>
    <w:uiPriority w:val="99"/>
    <w:semiHidden/>
    <w:rsid w:val="00545802"/>
    <w:pPr>
      <w:ind w:left="880"/>
    </w:pPr>
    <w:rPr>
      <w:sz w:val="18"/>
      <w:szCs w:val="18"/>
    </w:rPr>
  </w:style>
  <w:style w:type="paragraph" w:styleId="TDC6">
    <w:name w:val="toc 6"/>
    <w:basedOn w:val="Normal"/>
    <w:next w:val="Normal"/>
    <w:autoRedefine/>
    <w:uiPriority w:val="99"/>
    <w:semiHidden/>
    <w:rsid w:val="00545802"/>
    <w:pPr>
      <w:ind w:left="1100"/>
    </w:pPr>
    <w:rPr>
      <w:sz w:val="18"/>
      <w:szCs w:val="18"/>
    </w:rPr>
  </w:style>
  <w:style w:type="paragraph" w:styleId="TDC7">
    <w:name w:val="toc 7"/>
    <w:basedOn w:val="Normal"/>
    <w:next w:val="Normal"/>
    <w:autoRedefine/>
    <w:uiPriority w:val="99"/>
    <w:semiHidden/>
    <w:rsid w:val="00545802"/>
    <w:pPr>
      <w:ind w:left="1320"/>
    </w:pPr>
    <w:rPr>
      <w:sz w:val="18"/>
      <w:szCs w:val="18"/>
    </w:rPr>
  </w:style>
  <w:style w:type="paragraph" w:styleId="TDC8">
    <w:name w:val="toc 8"/>
    <w:basedOn w:val="Normal"/>
    <w:next w:val="Normal"/>
    <w:autoRedefine/>
    <w:uiPriority w:val="99"/>
    <w:semiHidden/>
    <w:rsid w:val="00545802"/>
    <w:pPr>
      <w:ind w:left="1540"/>
    </w:pPr>
    <w:rPr>
      <w:sz w:val="18"/>
      <w:szCs w:val="18"/>
    </w:rPr>
  </w:style>
  <w:style w:type="paragraph" w:styleId="TDC9">
    <w:name w:val="toc 9"/>
    <w:basedOn w:val="Normal"/>
    <w:next w:val="Normal"/>
    <w:autoRedefine/>
    <w:uiPriority w:val="99"/>
    <w:semiHidden/>
    <w:rsid w:val="00545802"/>
    <w:pPr>
      <w:ind w:left="1760"/>
    </w:pPr>
    <w:rPr>
      <w:sz w:val="18"/>
      <w:szCs w:val="18"/>
    </w:rPr>
  </w:style>
  <w:style w:type="paragraph" w:customStyle="1" w:styleId="Ttulo10">
    <w:name w:val="Título1"/>
    <w:basedOn w:val="Normal"/>
    <w:link w:val="TtuloCar"/>
    <w:uiPriority w:val="99"/>
    <w:qFormat/>
    <w:rsid w:val="006D03EF"/>
    <w:pPr>
      <w:jc w:val="center"/>
    </w:pPr>
    <w:rPr>
      <w:rFonts w:ascii="Book Antiqua" w:hAnsi="Book Antiqua"/>
      <w:b/>
      <w:bCs/>
      <w:sz w:val="24"/>
      <w:lang w:val="es-ES_tradnl" w:eastAsia="x-none"/>
    </w:rPr>
  </w:style>
  <w:style w:type="character" w:customStyle="1" w:styleId="TtuloCar">
    <w:name w:val="Título Car"/>
    <w:link w:val="Ttulo10"/>
    <w:uiPriority w:val="99"/>
    <w:locked/>
    <w:rsid w:val="006D03EF"/>
    <w:rPr>
      <w:rFonts w:ascii="Book Antiqua" w:hAnsi="Book Antiqua" w:cs="Times New Roman"/>
      <w:b/>
      <w:bCs/>
      <w:sz w:val="24"/>
      <w:szCs w:val="24"/>
      <w:lang w:val="es-ES_tradnl"/>
    </w:rPr>
  </w:style>
  <w:style w:type="table" w:customStyle="1" w:styleId="MediumShading2-Accent11">
    <w:name w:val="Medium Shading 2 - Accent 11"/>
    <w:uiPriority w:val="99"/>
    <w:rsid w:val="006D03EF"/>
    <w:rPr>
      <w:rFonts w:eastAsia="Times New Roman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rrafodelista1">
    <w:name w:val="Párrafo de lista1"/>
    <w:basedOn w:val="Normal"/>
    <w:uiPriority w:val="99"/>
    <w:rsid w:val="006D03EF"/>
    <w:pPr>
      <w:ind w:left="720"/>
      <w:jc w:val="left"/>
    </w:pPr>
    <w:rPr>
      <w:rFonts w:eastAsia="Times New Roman"/>
      <w:szCs w:val="22"/>
      <w:lang w:val="es-ES"/>
    </w:rPr>
  </w:style>
  <w:style w:type="paragraph" w:customStyle="1" w:styleId="Revisin1">
    <w:name w:val="Revisión1"/>
    <w:hidden/>
    <w:uiPriority w:val="99"/>
    <w:semiHidden/>
    <w:rsid w:val="006D03EF"/>
    <w:rPr>
      <w:rFonts w:eastAsia="Times New Roman"/>
      <w:lang w:val="es-ES" w:eastAsia="en-US"/>
    </w:rPr>
  </w:style>
  <w:style w:type="character" w:customStyle="1" w:styleId="entry-content">
    <w:name w:val="entry-content"/>
    <w:uiPriority w:val="99"/>
    <w:rsid w:val="006D03EF"/>
    <w:rPr>
      <w:rFonts w:cs="Times New Roman"/>
    </w:rPr>
  </w:style>
  <w:style w:type="character" w:styleId="Hipervnculovisitado">
    <w:name w:val="FollowedHyperlink"/>
    <w:uiPriority w:val="99"/>
    <w:semiHidden/>
    <w:unhideWhenUsed/>
    <w:rsid w:val="007A1CAA"/>
    <w:rPr>
      <w:color w:val="800080"/>
      <w:u w:val="single"/>
    </w:rPr>
  </w:style>
  <w:style w:type="paragraph" w:customStyle="1" w:styleId="Epgrafe">
    <w:name w:val="Epígrafe"/>
    <w:basedOn w:val="Normal"/>
    <w:next w:val="Normal"/>
    <w:uiPriority w:val="99"/>
    <w:qFormat/>
    <w:locked/>
    <w:rsid w:val="00C678CB"/>
    <w:pPr>
      <w:keepNext/>
      <w:jc w:val="center"/>
    </w:pPr>
    <w:rPr>
      <w:b/>
      <w:bCs/>
      <w:sz w:val="20"/>
      <w:szCs w:val="20"/>
    </w:rPr>
  </w:style>
  <w:style w:type="character" w:styleId="nfasis">
    <w:name w:val="Emphasis"/>
    <w:uiPriority w:val="20"/>
    <w:qFormat/>
    <w:locked/>
    <w:rsid w:val="00A56AB0"/>
    <w:rPr>
      <w:i/>
      <w:iCs/>
    </w:rPr>
  </w:style>
  <w:style w:type="paragraph" w:customStyle="1" w:styleId="Titiulo1">
    <w:name w:val="Titiulo1"/>
    <w:basedOn w:val="Normal"/>
    <w:link w:val="Titiulo1Char"/>
    <w:autoRedefine/>
    <w:rsid w:val="00173634"/>
    <w:pPr>
      <w:spacing w:after="120"/>
    </w:pPr>
    <w:rPr>
      <w:rFonts w:ascii="Calibri" w:hAnsi="Calibri" w:cs="Calibri"/>
      <w:b/>
      <w:sz w:val="24"/>
    </w:rPr>
  </w:style>
  <w:style w:type="paragraph" w:customStyle="1" w:styleId="Titulo1">
    <w:name w:val="Titulo 1"/>
    <w:basedOn w:val="Ttulo1"/>
    <w:link w:val="Titulo1Char"/>
    <w:qFormat/>
    <w:rsid w:val="00173634"/>
    <w:pPr>
      <w:numPr>
        <w:numId w:val="5"/>
      </w:numPr>
      <w:spacing w:after="120"/>
    </w:pPr>
    <w:rPr>
      <w:rFonts w:ascii="Calibri" w:hAnsi="Calibri" w:cs="Calibri"/>
      <w:lang w:val="es-CR"/>
    </w:rPr>
  </w:style>
  <w:style w:type="character" w:customStyle="1" w:styleId="Titiulo1Char">
    <w:name w:val="Titiulo1 Char"/>
    <w:basedOn w:val="Fuentedeprrafopredeter"/>
    <w:link w:val="Titiulo1"/>
    <w:rsid w:val="00173634"/>
    <w:rPr>
      <w:rFonts w:cs="Calibri"/>
      <w:b/>
      <w:sz w:val="24"/>
      <w:szCs w:val="24"/>
      <w:lang w:eastAsia="en-US"/>
    </w:rPr>
  </w:style>
  <w:style w:type="paragraph" w:customStyle="1" w:styleId="Titulo20">
    <w:name w:val="Titulo 2"/>
    <w:basedOn w:val="Titulo1"/>
    <w:link w:val="Titulo2Char"/>
    <w:qFormat/>
    <w:rsid w:val="00173634"/>
    <w:pPr>
      <w:numPr>
        <w:numId w:val="0"/>
      </w:numPr>
      <w:ind w:left="425"/>
    </w:pPr>
  </w:style>
  <w:style w:type="character" w:customStyle="1" w:styleId="Titulo1Char">
    <w:name w:val="Titulo 1 Char"/>
    <w:basedOn w:val="Ttulo1Car"/>
    <w:link w:val="Titulo1"/>
    <w:rsid w:val="00173634"/>
    <w:rPr>
      <w:rFonts w:ascii="Arial" w:hAnsi="Arial" w:cs="Calibri"/>
      <w:b/>
      <w:bCs/>
      <w:sz w:val="24"/>
      <w:szCs w:val="24"/>
      <w:lang w:val="es-MX" w:eastAsia="es-ES"/>
    </w:rPr>
  </w:style>
  <w:style w:type="paragraph" w:customStyle="1" w:styleId="Ttulo31">
    <w:name w:val="Título 31"/>
    <w:basedOn w:val="Titulo20"/>
    <w:link w:val="Ttulo3Char"/>
    <w:qFormat/>
    <w:rsid w:val="00173634"/>
    <w:pPr>
      <w:ind w:left="567"/>
    </w:pPr>
  </w:style>
  <w:style w:type="character" w:customStyle="1" w:styleId="Titulo2Char">
    <w:name w:val="Titulo 2 Char"/>
    <w:basedOn w:val="Titulo1Char"/>
    <w:link w:val="Titulo20"/>
    <w:rsid w:val="00173634"/>
    <w:rPr>
      <w:rFonts w:ascii="Arial" w:hAnsi="Arial" w:cs="Calibri"/>
      <w:b/>
      <w:bCs/>
      <w:sz w:val="24"/>
      <w:szCs w:val="24"/>
      <w:lang w:val="es-MX" w:eastAsia="es-ES"/>
    </w:rPr>
  </w:style>
  <w:style w:type="character" w:customStyle="1" w:styleId="Ttulo3Char">
    <w:name w:val="Título 3 Char"/>
    <w:basedOn w:val="Titulo2Char"/>
    <w:link w:val="Ttulo31"/>
    <w:rsid w:val="00173634"/>
    <w:rPr>
      <w:rFonts w:ascii="Arial" w:hAnsi="Arial" w:cs="Calibri"/>
      <w:b/>
      <w:bCs/>
      <w:sz w:val="24"/>
      <w:szCs w:val="24"/>
      <w:lang w:val="es-MX"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CC4F26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US"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55" w:type="dxa"/>
        <w:left w:w="50" w:type="dxa"/>
        <w:bottom w:w="55" w:type="dxa"/>
        <w:right w:w="5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55" w:type="dxa"/>
        <w:left w:w="50" w:type="dxa"/>
        <w:bottom w:w="55" w:type="dxa"/>
        <w:right w:w="5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55" w:type="dxa"/>
        <w:left w:w="50" w:type="dxa"/>
        <w:bottom w:w="55" w:type="dxa"/>
        <w:right w:w="5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55" w:type="dxa"/>
        <w:left w:w="50" w:type="dxa"/>
        <w:bottom w:w="55" w:type="dxa"/>
        <w:right w:w="55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CdigoHTML">
    <w:name w:val="HTML Code"/>
    <w:basedOn w:val="Fuentedeprrafopredeter"/>
    <w:uiPriority w:val="99"/>
    <w:semiHidden/>
    <w:unhideWhenUsed/>
    <w:rsid w:val="001A5B20"/>
    <w:rPr>
      <w:rFonts w:ascii="Courier New" w:eastAsia="Times New Roman" w:hAnsi="Courier New" w:cs="Courier New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B31B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224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4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docs.python.org/3/library/tkinter.html" TargetMode="Externa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pyinstaller.readthedocs.io/" TargetMode="External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pillow.readthedocs.io/" TargetMode="Externa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hyperlink" Target="https://docs.python.org/3/library/" TargetMode="Externa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QFTb+i+ZsTjyoqoBOwh2grORqw==">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D889873-3004-4DDD-AC94-3965FC2CFE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</Pages>
  <Words>1507</Words>
  <Characters>8290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Banco de Costa Rica;Gerencia de Soporte a T.I.;Centro Operativo de Soporte.</dc:creator>
  <cp:lastModifiedBy>freddy mejia</cp:lastModifiedBy>
  <cp:revision>6</cp:revision>
  <dcterms:created xsi:type="dcterms:W3CDTF">2024-08-29T19:23:00Z</dcterms:created>
  <dcterms:modified xsi:type="dcterms:W3CDTF">2024-11-09T08:05:00Z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0x01010060332750CD78EF4699A1580751C4C071</vt:lpwstr>
  </property>
  <property fmtid="{D5CDD505-2E9C-101B-9397-08002B2CF9AE}" pid="3" name="MediaServiceImageTags">
    <vt:lpwstr>MediaServiceImageTags</vt:lpwstr>
  </property>
</Properties>
</file>